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FA3" w:rsidRPr="008D5D5B" w:rsidRDefault="008C3FA3" w:rsidP="004321B3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8D5D5B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8D5D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D5D5B">
        <w:rPr>
          <w:rFonts w:ascii="Times New Roman" w:eastAsia="Times New Roman" w:hAnsi="Times New Roman"/>
          <w:sz w:val="24"/>
          <w:szCs w:val="24"/>
          <w:lang w:eastAsia="ru-RU"/>
        </w:rPr>
        <w:t>Межкафедральная</w:t>
      </w:r>
      <w:proofErr w:type="spellEnd"/>
      <w:r w:rsidRPr="008D5D5B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научно-практическая </w:t>
      </w:r>
      <w:r w:rsidR="001A7FA2" w:rsidRPr="008D5D5B">
        <w:rPr>
          <w:rFonts w:ascii="Times New Roman" w:eastAsia="Times New Roman" w:hAnsi="Times New Roman"/>
          <w:sz w:val="24"/>
          <w:szCs w:val="24"/>
          <w:lang w:eastAsia="ru-RU"/>
        </w:rPr>
        <w:t>конференция</w:t>
      </w:r>
    </w:p>
    <w:p w:rsidR="004321B3" w:rsidRDefault="008C3FA3" w:rsidP="004321B3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3F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«Актуальные проблемы противодействия правонарушениям </w:t>
      </w:r>
    </w:p>
    <w:p w:rsidR="00AB0EFA" w:rsidRDefault="008C3FA3" w:rsidP="004321B3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FA3">
        <w:rPr>
          <w:rFonts w:ascii="Times New Roman" w:eastAsia="Times New Roman" w:hAnsi="Times New Roman"/>
          <w:b/>
          <w:sz w:val="24"/>
          <w:szCs w:val="24"/>
          <w:lang w:eastAsia="ru-RU"/>
        </w:rPr>
        <w:t>в сфере строительства и транспорта»</w:t>
      </w:r>
    </w:p>
    <w:p w:rsidR="008C3FA3" w:rsidRDefault="008C3FA3" w:rsidP="004321B3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3FA3" w:rsidRDefault="008C3FA3" w:rsidP="004321B3">
      <w:pPr>
        <w:spacing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28 апреля 2017 г.</w:t>
      </w:r>
    </w:p>
    <w:p w:rsidR="001A7FA2" w:rsidRDefault="001A7FA2" w:rsidP="008C3FA3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FA2" w:rsidRDefault="001A7FA2" w:rsidP="001A7FA2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 апреля 2017 г. в Санкт-Петербургском государственном архитектурно-строительном университете состоялась 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500A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Межкафедральная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научно-практическая конференция «Актуальные проблемы противодействия правонарушениям в сфере строительства и транспорта</w:t>
      </w:r>
      <w:r w:rsidR="004321B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Конференция была организована кафедрой</w:t>
      </w:r>
      <w:r w:rsidRPr="001A7F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уголовного права и уголовного процесса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СПбГАСУ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совместно с ООО «</w:t>
      </w:r>
      <w:r w:rsidRPr="001A7FA2">
        <w:rPr>
          <w:rFonts w:ascii="Times New Roman" w:eastAsia="Times New Roman" w:hAnsi="Times New Roman"/>
          <w:sz w:val="24"/>
          <w:szCs w:val="24"/>
          <w:lang w:eastAsia="ru-RU"/>
        </w:rPr>
        <w:t>Межотраслевой научно-издательский и образовательный центр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». Среди организаций-участников – </w:t>
      </w:r>
      <w:r>
        <w:rPr>
          <w:rFonts w:ascii="Times New Roman" w:hAnsi="Times New Roman"/>
          <w:sz w:val="24"/>
          <w:szCs w:val="24"/>
        </w:rPr>
        <w:t>Уфимский юридический институт МВД России.</w:t>
      </w:r>
    </w:p>
    <w:p w:rsidR="001A7FA2" w:rsidRDefault="001A7FA2" w:rsidP="001A7FA2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</w:t>
      </w:r>
      <w:r w:rsidR="004321B3">
        <w:rPr>
          <w:rFonts w:ascii="Times New Roman" w:hAnsi="Times New Roman"/>
          <w:sz w:val="24"/>
          <w:szCs w:val="24"/>
        </w:rPr>
        <w:t xml:space="preserve">трёх из четырёх секций </w:t>
      </w:r>
      <w:r>
        <w:rPr>
          <w:rFonts w:ascii="Times New Roman" w:hAnsi="Times New Roman"/>
          <w:sz w:val="24"/>
          <w:szCs w:val="24"/>
        </w:rPr>
        <w:t xml:space="preserve">конференции была организована в заочном формате: «Историко-теоретические вопросы противодействия преступлениям и иным правонарушениям» (авторы статей – зав. кафедрой уголовного права и уголовного процесса </w:t>
      </w:r>
      <w:proofErr w:type="spellStart"/>
      <w:r>
        <w:rPr>
          <w:rFonts w:ascii="Times New Roman" w:hAnsi="Times New Roman"/>
          <w:sz w:val="24"/>
          <w:szCs w:val="24"/>
        </w:rPr>
        <w:t>СПбГАСУ</w:t>
      </w:r>
      <w:proofErr w:type="spellEnd"/>
      <w:r>
        <w:rPr>
          <w:rFonts w:ascii="Times New Roman" w:hAnsi="Times New Roman"/>
          <w:sz w:val="24"/>
          <w:szCs w:val="24"/>
        </w:rPr>
        <w:t xml:space="preserve"> Э.П. </w:t>
      </w:r>
      <w:proofErr w:type="spellStart"/>
      <w:r>
        <w:rPr>
          <w:rFonts w:ascii="Times New Roman" w:hAnsi="Times New Roman"/>
          <w:sz w:val="24"/>
          <w:szCs w:val="24"/>
        </w:rPr>
        <w:t>Григонис</w:t>
      </w:r>
      <w:proofErr w:type="spellEnd"/>
      <w:r>
        <w:rPr>
          <w:rFonts w:ascii="Times New Roman" w:hAnsi="Times New Roman"/>
          <w:sz w:val="24"/>
          <w:szCs w:val="24"/>
        </w:rPr>
        <w:t xml:space="preserve">, профессор кафедры уголовного права и уголовного процесса </w:t>
      </w:r>
      <w:proofErr w:type="spellStart"/>
      <w:r>
        <w:rPr>
          <w:rFonts w:ascii="Times New Roman" w:hAnsi="Times New Roman"/>
          <w:sz w:val="24"/>
          <w:szCs w:val="24"/>
        </w:rPr>
        <w:t>СПбГАСУ</w:t>
      </w:r>
      <w:proofErr w:type="spellEnd"/>
      <w:r>
        <w:rPr>
          <w:rFonts w:ascii="Times New Roman" w:hAnsi="Times New Roman"/>
          <w:sz w:val="24"/>
          <w:szCs w:val="24"/>
        </w:rPr>
        <w:t xml:space="preserve"> О.В. Харченко, начальник кафедры оперативно-розыскной деятельности в органах внутренних дел Уфимского юридического института МВД России А.Р. Табаков»); «Правонарушения и юридическая ответственность» (авторы статей – доцент кафедры инвестиционного права </w:t>
      </w:r>
      <w:proofErr w:type="spellStart"/>
      <w:r>
        <w:rPr>
          <w:rFonts w:ascii="Times New Roman" w:hAnsi="Times New Roman"/>
          <w:sz w:val="24"/>
          <w:szCs w:val="24"/>
        </w:rPr>
        <w:t>СПбГАСУ</w:t>
      </w:r>
      <w:proofErr w:type="spellEnd"/>
      <w:r>
        <w:rPr>
          <w:rFonts w:ascii="Times New Roman" w:hAnsi="Times New Roman"/>
          <w:sz w:val="24"/>
          <w:szCs w:val="24"/>
        </w:rPr>
        <w:t xml:space="preserve"> А.В. Аверьянов и доцент кафедры правового регулирования градостроительной деятельности </w:t>
      </w:r>
      <w:proofErr w:type="spellStart"/>
      <w:r>
        <w:rPr>
          <w:rFonts w:ascii="Times New Roman" w:hAnsi="Times New Roman"/>
          <w:sz w:val="24"/>
          <w:szCs w:val="24"/>
        </w:rPr>
        <w:t>СПбГАСУ</w:t>
      </w:r>
      <w:proofErr w:type="spellEnd"/>
      <w:r>
        <w:rPr>
          <w:rFonts w:ascii="Times New Roman" w:hAnsi="Times New Roman"/>
          <w:sz w:val="24"/>
          <w:szCs w:val="24"/>
        </w:rPr>
        <w:t xml:space="preserve"> М.А. Матвеева); «Криминалистические и судебно-экспертные проблемы противодействия преступлениям и иным правонарушениям» (авторы статей – профессор кафедры судебных экспертиз и криминалистики </w:t>
      </w:r>
      <w:proofErr w:type="spellStart"/>
      <w:r>
        <w:rPr>
          <w:rFonts w:ascii="Times New Roman" w:hAnsi="Times New Roman"/>
          <w:sz w:val="24"/>
          <w:szCs w:val="24"/>
        </w:rPr>
        <w:t>СПбГАСУ</w:t>
      </w:r>
      <w:proofErr w:type="spellEnd"/>
      <w:r>
        <w:rPr>
          <w:rFonts w:ascii="Times New Roman" w:hAnsi="Times New Roman"/>
          <w:sz w:val="24"/>
          <w:szCs w:val="24"/>
        </w:rPr>
        <w:t xml:space="preserve"> В.Б. Харченко, студентка 1 курса факультета судебных экспертиз и права в строительства и на транспорте </w:t>
      </w:r>
      <w:proofErr w:type="spellStart"/>
      <w:r>
        <w:rPr>
          <w:rFonts w:ascii="Times New Roman" w:hAnsi="Times New Roman"/>
          <w:sz w:val="24"/>
          <w:szCs w:val="24"/>
        </w:rPr>
        <w:t>СПбГАСУ</w:t>
      </w:r>
      <w:proofErr w:type="spellEnd"/>
      <w:r>
        <w:rPr>
          <w:rFonts w:ascii="Times New Roman" w:hAnsi="Times New Roman"/>
          <w:sz w:val="24"/>
          <w:szCs w:val="24"/>
        </w:rPr>
        <w:t xml:space="preserve"> К.М. Данилова).</w:t>
      </w:r>
    </w:p>
    <w:p w:rsidR="008C3FA3" w:rsidRDefault="001A7FA2" w:rsidP="001A7FA2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секции «</w:t>
      </w:r>
      <w:r w:rsidRPr="001B12EB">
        <w:rPr>
          <w:rFonts w:ascii="Times New Roman" w:eastAsia="Times New Roman" w:hAnsi="Times New Roman"/>
          <w:sz w:val="24"/>
          <w:szCs w:val="24"/>
        </w:rPr>
        <w:t>Противодействие правонарушениям в сфере строительства и транспорта посредством норм различных отраслей права</w:t>
      </w:r>
      <w:r>
        <w:rPr>
          <w:rFonts w:ascii="Times New Roman" w:eastAsia="Times New Roman" w:hAnsi="Times New Roman"/>
          <w:sz w:val="24"/>
          <w:szCs w:val="24"/>
        </w:rPr>
        <w:t>» проходила в формате</w:t>
      </w:r>
      <w:r w:rsidR="008D5D5B">
        <w:rPr>
          <w:rFonts w:ascii="Times New Roman" w:eastAsia="Times New Roman" w:hAnsi="Times New Roman"/>
          <w:sz w:val="24"/>
          <w:szCs w:val="24"/>
        </w:rPr>
        <w:t xml:space="preserve"> заседания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A7FA2">
        <w:rPr>
          <w:rFonts w:ascii="Times New Roman" w:hAnsi="Times New Roman"/>
          <w:sz w:val="24"/>
          <w:szCs w:val="24"/>
        </w:rPr>
        <w:t>Секцией руководил профессор кафедры уголовного</w:t>
      </w:r>
      <w:r>
        <w:rPr>
          <w:rFonts w:ascii="Times New Roman" w:hAnsi="Times New Roman"/>
          <w:sz w:val="24"/>
          <w:szCs w:val="24"/>
        </w:rPr>
        <w:t xml:space="preserve"> права и уголовного процесса </w:t>
      </w:r>
      <w:proofErr w:type="spellStart"/>
      <w:r w:rsidR="004321B3">
        <w:rPr>
          <w:rFonts w:ascii="Times New Roman" w:hAnsi="Times New Roman"/>
          <w:sz w:val="24"/>
          <w:szCs w:val="24"/>
        </w:rPr>
        <w:t>СПбГАСУ</w:t>
      </w:r>
      <w:proofErr w:type="spellEnd"/>
      <w:r w:rsidR="004321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</w:t>
      </w:r>
      <w:r w:rsidRPr="001A7FA2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> </w:t>
      </w:r>
      <w:r w:rsidRPr="001A7FA2">
        <w:rPr>
          <w:rFonts w:ascii="Times New Roman" w:hAnsi="Times New Roman"/>
          <w:sz w:val="24"/>
          <w:szCs w:val="24"/>
        </w:rPr>
        <w:t>Харченко.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7FA2">
        <w:rPr>
          <w:rFonts w:ascii="Times New Roman" w:hAnsi="Times New Roman"/>
          <w:sz w:val="24"/>
          <w:szCs w:val="24"/>
        </w:rPr>
        <w:t xml:space="preserve">В работе секции приняли участие студенты и преподаватели факультета судебных экспертиз и права в строительстве и на транспорте </w:t>
      </w:r>
      <w:proofErr w:type="spellStart"/>
      <w:r w:rsidRPr="001A7FA2">
        <w:rPr>
          <w:rFonts w:ascii="Times New Roman" w:hAnsi="Times New Roman"/>
          <w:sz w:val="24"/>
          <w:szCs w:val="24"/>
        </w:rPr>
        <w:t>СПбГАСУ</w:t>
      </w:r>
      <w:proofErr w:type="spellEnd"/>
      <w:r w:rsidRPr="001A7FA2">
        <w:rPr>
          <w:rFonts w:ascii="Times New Roman" w:hAnsi="Times New Roman"/>
          <w:sz w:val="24"/>
          <w:szCs w:val="24"/>
        </w:rPr>
        <w:t xml:space="preserve">, факультета экономики и управления </w:t>
      </w:r>
      <w:proofErr w:type="spellStart"/>
      <w:r w:rsidRPr="001A7FA2">
        <w:rPr>
          <w:rFonts w:ascii="Times New Roman" w:hAnsi="Times New Roman"/>
          <w:sz w:val="24"/>
          <w:szCs w:val="24"/>
        </w:rPr>
        <w:t>СПбГАСУ</w:t>
      </w:r>
      <w:proofErr w:type="spellEnd"/>
      <w:r w:rsidRPr="001A7FA2">
        <w:rPr>
          <w:rFonts w:ascii="Times New Roman" w:hAnsi="Times New Roman"/>
          <w:sz w:val="24"/>
          <w:szCs w:val="24"/>
        </w:rPr>
        <w:t>, представители предприятий-работодателей.</w:t>
      </w:r>
    </w:p>
    <w:p w:rsidR="001A7FA2" w:rsidRDefault="001A7FA2" w:rsidP="001A7FA2">
      <w:pPr>
        <w:spacing w:after="0" w:line="276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По итогам конференции будет подготовлен сборник материалов, который планируется индексировать в РИНЦ.</w:t>
      </w:r>
    </w:p>
    <w:sectPr w:rsidR="001A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A3"/>
    <w:rsid w:val="00121E07"/>
    <w:rsid w:val="001A73DE"/>
    <w:rsid w:val="001A7FA2"/>
    <w:rsid w:val="004321B3"/>
    <w:rsid w:val="006C4BA2"/>
    <w:rsid w:val="008C3FA3"/>
    <w:rsid w:val="008D5D5B"/>
    <w:rsid w:val="00AB0EFA"/>
    <w:rsid w:val="00BD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42C0C-ADFC-482A-AD37-E0AF02D7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4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Екатерина Вячеславовна</dc:creator>
  <cp:keywords/>
  <dc:description/>
  <cp:lastModifiedBy>Лобия Маргарита Робертовна</cp:lastModifiedBy>
  <cp:revision>2</cp:revision>
  <dcterms:created xsi:type="dcterms:W3CDTF">2017-05-31T12:03:00Z</dcterms:created>
  <dcterms:modified xsi:type="dcterms:W3CDTF">2017-05-31T12:03:00Z</dcterms:modified>
</cp:coreProperties>
</file>