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CF" w:rsidRDefault="004C3BF8">
      <w:pPr>
        <w:ind w:firstLine="284"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332105</wp:posOffset>
            </wp:positionH>
            <wp:positionV relativeFrom="paragraph">
              <wp:posOffset>13970</wp:posOffset>
            </wp:positionV>
            <wp:extent cx="551180" cy="873760"/>
            <wp:effectExtent l="0" t="0" r="0" b="0"/>
            <wp:wrapSquare wrapText="bothSides"/>
            <wp:docPr id="1" name="Рисунок 2" descr="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logo_col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Министерство науки и высшего образования Российской Федерации</w:t>
      </w:r>
    </w:p>
    <w:p w:rsidR="00A815CF" w:rsidRDefault="004C3BF8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Федеральное государственное бюджетное образовательное учреждение</w:t>
      </w:r>
    </w:p>
    <w:p w:rsidR="00A815CF" w:rsidRDefault="004C3BF8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высшего образования</w:t>
      </w:r>
    </w:p>
    <w:p w:rsidR="00A815CF" w:rsidRDefault="004C3BF8">
      <w:pPr>
        <w:pBdr>
          <w:bottom w:val="single" w:sz="12" w:space="1" w:color="auto"/>
        </w:pBdr>
        <w:ind w:firstLine="284"/>
        <w:jc w:val="center"/>
        <w:rPr>
          <w:b/>
          <w:sz w:val="20"/>
          <w:szCs w:val="20"/>
        </w:rPr>
      </w:pPr>
      <w:r>
        <w:rPr>
          <w:b/>
          <w:caps/>
          <w:sz w:val="20"/>
          <w:szCs w:val="20"/>
        </w:rPr>
        <w:t>«</w:t>
      </w:r>
      <w:r>
        <w:rPr>
          <w:b/>
          <w:sz w:val="20"/>
          <w:szCs w:val="20"/>
        </w:rPr>
        <w:t>Санкт-Петербургский государственный архитектурно-строительный университет»</w:t>
      </w:r>
    </w:p>
    <w:p w:rsidR="004C3BF8" w:rsidRDefault="004C3BF8">
      <w:pPr>
        <w:jc w:val="center"/>
        <w:rPr>
          <w:b/>
          <w:bCs/>
          <w:sz w:val="20"/>
        </w:rPr>
      </w:pPr>
    </w:p>
    <w:p w:rsidR="00A815CF" w:rsidRDefault="004C3BF8">
      <w:pPr>
        <w:spacing w:line="276" w:lineRule="auto"/>
        <w:ind w:hanging="142"/>
        <w:jc w:val="center"/>
        <w:rPr>
          <w:b/>
          <w:sz w:val="28"/>
        </w:rPr>
      </w:pPr>
      <w:r>
        <w:rPr>
          <w:b/>
          <w:sz w:val="28"/>
        </w:rPr>
        <w:t>Уважаемые коллеги</w:t>
      </w:r>
      <w:r>
        <w:rPr>
          <w:b/>
          <w:sz w:val="28"/>
        </w:rPr>
        <w:t>!</w:t>
      </w:r>
    </w:p>
    <w:p w:rsidR="00A815CF" w:rsidRDefault="004C3BF8" w:rsidP="004C3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Приглашаем Вас принять участие в Национальном (всероссийском) симпозиуме «Численное моделирование в климатических системах», который состоится 20-23 октября </w:t>
      </w:r>
      <w:r>
        <w:rPr>
          <w:sz w:val="28"/>
          <w:szCs w:val="28"/>
        </w:rPr>
        <w:t xml:space="preserve">2025 года в Санкт-Петербургском государственном архитектурно-строительном университете. </w:t>
      </w:r>
    </w:p>
    <w:p w:rsidR="00A815CF" w:rsidRDefault="004C3BF8" w:rsidP="004C3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мероприятия:</w:t>
      </w:r>
    </w:p>
    <w:p w:rsidR="00A815CF" w:rsidRDefault="004C3BF8" w:rsidP="004C3BF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>
        <w:rPr>
          <w:sz w:val="28"/>
          <w:szCs w:val="28"/>
          <w:shd w:val="clear" w:color="auto" w:fill="FFFFFF"/>
        </w:rPr>
        <w:t>ознакомление с современными достижениями в области инженерных систем и городского хозяйства;</w:t>
      </w:r>
    </w:p>
    <w:p w:rsidR="00A815CF" w:rsidRDefault="004C3BF8" w:rsidP="004C3BF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>
        <w:rPr>
          <w:sz w:val="28"/>
          <w:szCs w:val="28"/>
          <w:shd w:val="clear" w:color="auto" w:fill="FFFFFF"/>
        </w:rPr>
        <w:t>популяризация научно-исследовательской и инновационн</w:t>
      </w:r>
      <w:r>
        <w:rPr>
          <w:sz w:val="28"/>
          <w:szCs w:val="28"/>
          <w:shd w:val="clear" w:color="auto" w:fill="FFFFFF"/>
        </w:rPr>
        <w:t>ой деятельности в студенческой и молодежной среде;</w:t>
      </w:r>
    </w:p>
    <w:p w:rsidR="00A815CF" w:rsidRDefault="004C3BF8" w:rsidP="004C3BF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>
        <w:rPr>
          <w:sz w:val="28"/>
          <w:szCs w:val="28"/>
          <w:shd w:val="clear" w:color="auto" w:fill="FFFFFF"/>
        </w:rPr>
        <w:t>обмен опытом между ведущими экспертами, молодыми учеными и студентами.</w:t>
      </w:r>
    </w:p>
    <w:p w:rsidR="00A815CF" w:rsidRDefault="004C3BF8" w:rsidP="004C3BF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рамках мероприятия состоятся заседания с презентациями и обсуждением результатов научных исследований по следующим направлениям:</w:t>
      </w:r>
    </w:p>
    <w:p w:rsidR="00A815CF" w:rsidRDefault="004C3BF8" w:rsidP="004C3BF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>
        <w:rPr>
          <w:sz w:val="28"/>
          <w:szCs w:val="28"/>
          <w:shd w:val="clear" w:color="auto" w:fill="FFFFFF"/>
        </w:rPr>
        <w:t xml:space="preserve">численное моделирование теплопередачи и </w:t>
      </w:r>
      <w:proofErr w:type="spellStart"/>
      <w:r>
        <w:rPr>
          <w:sz w:val="28"/>
          <w:szCs w:val="28"/>
          <w:shd w:val="clear" w:color="auto" w:fill="FFFFFF"/>
        </w:rPr>
        <w:t>влагообмена</w:t>
      </w:r>
      <w:proofErr w:type="spellEnd"/>
      <w:r>
        <w:rPr>
          <w:sz w:val="28"/>
          <w:szCs w:val="28"/>
          <w:shd w:val="clear" w:color="auto" w:fill="FFFFFF"/>
        </w:rPr>
        <w:t xml:space="preserve"> в ограждающих конструкциях;</w:t>
      </w:r>
    </w:p>
    <w:p w:rsidR="00A815CF" w:rsidRDefault="004C3BF8" w:rsidP="004C3BF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>
        <w:rPr>
          <w:sz w:val="28"/>
          <w:szCs w:val="28"/>
          <w:shd w:val="clear" w:color="auto" w:fill="FFFFFF"/>
        </w:rPr>
        <w:t>численное моделирование параметров микроклимата в помещениях при проектировании систем отопления, вентиляции и кондиционирования воздуха;</w:t>
      </w:r>
    </w:p>
    <w:p w:rsidR="00A815CF" w:rsidRDefault="004C3BF8" w:rsidP="004C3BF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>
        <w:rPr>
          <w:sz w:val="28"/>
          <w:szCs w:val="28"/>
          <w:shd w:val="clear" w:color="auto" w:fill="FFFFFF"/>
        </w:rPr>
        <w:t>численные методы в проектировании</w:t>
      </w:r>
      <w:r>
        <w:rPr>
          <w:sz w:val="28"/>
          <w:szCs w:val="28"/>
          <w:shd w:val="clear" w:color="auto" w:fill="FFFFFF"/>
        </w:rPr>
        <w:t xml:space="preserve"> и анализе систем тепло- и газоснабжения;</w:t>
      </w:r>
    </w:p>
    <w:p w:rsidR="00A815CF" w:rsidRDefault="004C3BF8" w:rsidP="004C3BF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</w:t>
      </w:r>
      <w:r>
        <w:rPr>
          <w:sz w:val="28"/>
          <w:szCs w:val="28"/>
          <w:shd w:val="clear" w:color="auto" w:fill="FFFFFF"/>
        </w:rPr>
        <w:t xml:space="preserve">прикладные аспекты численного моделирования </w:t>
      </w:r>
      <w:proofErr w:type="spellStart"/>
      <w:r>
        <w:rPr>
          <w:sz w:val="28"/>
          <w:szCs w:val="28"/>
          <w:shd w:val="clear" w:color="auto" w:fill="FFFFFF"/>
        </w:rPr>
        <w:t>тепломассообмена</w:t>
      </w:r>
      <w:proofErr w:type="spellEnd"/>
      <w:r>
        <w:rPr>
          <w:sz w:val="28"/>
          <w:szCs w:val="28"/>
          <w:shd w:val="clear" w:color="auto" w:fill="FFFFFF"/>
        </w:rPr>
        <w:t xml:space="preserve"> климатических систем.</w:t>
      </w:r>
    </w:p>
    <w:p w:rsidR="00A815CF" w:rsidRDefault="004C3BF8" w:rsidP="004C3BF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итогам мероприятия предусмотрена публикация сборника материалов конференции с последующей индексацией статей в РИНЦ.</w:t>
      </w:r>
    </w:p>
    <w:p w:rsidR="00A815CF" w:rsidRDefault="004C3BF8" w:rsidP="004C3BF8">
      <w:pPr>
        <w:ind w:firstLine="709"/>
      </w:pPr>
      <w:r>
        <w:rPr>
          <w:sz w:val="28"/>
          <w:szCs w:val="28"/>
        </w:rPr>
        <w:t>Срок пода</w:t>
      </w:r>
      <w:r>
        <w:rPr>
          <w:sz w:val="28"/>
          <w:szCs w:val="28"/>
        </w:rPr>
        <w:t>чи заявок для участия: 02.10.</w:t>
      </w:r>
      <w:r>
        <w:rPr>
          <w:sz w:val="28"/>
          <w:szCs w:val="28"/>
        </w:rPr>
        <w:t>2025 г.</w:t>
      </w:r>
    </w:p>
    <w:p w:rsidR="00A815CF" w:rsidRDefault="004C3BF8" w:rsidP="004C3BF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Подробную информацию о мероприятии можно получить по адресу электронной почты </w:t>
      </w:r>
      <w:proofErr w:type="spellStart"/>
      <w:r>
        <w:rPr>
          <w:sz w:val="28"/>
          <w:szCs w:val="28"/>
          <w:shd w:val="clear" w:color="auto" w:fill="FFFFFF"/>
          <w:lang w:val="en-US"/>
        </w:rPr>
        <w:t>eanshukova</w:t>
      </w:r>
      <w:proofErr w:type="spellEnd"/>
      <w:r>
        <w:rPr>
          <w:sz w:val="28"/>
          <w:szCs w:val="28"/>
          <w:shd w:val="clear" w:color="auto" w:fill="FFFFFF"/>
        </w:rPr>
        <w:t>@</w:t>
      </w:r>
      <w:proofErr w:type="spellStart"/>
      <w:r>
        <w:rPr>
          <w:sz w:val="28"/>
          <w:szCs w:val="28"/>
          <w:shd w:val="clear" w:color="auto" w:fill="FFFFFF"/>
        </w:rPr>
        <w:t>lan.s</w:t>
      </w:r>
      <w:proofErr w:type="spellEnd"/>
      <w:r>
        <w:rPr>
          <w:sz w:val="28"/>
          <w:szCs w:val="28"/>
          <w:shd w:val="clear" w:color="auto" w:fill="FFFFFF"/>
          <w:lang w:val="en-US"/>
        </w:rPr>
        <w:t>p</w:t>
      </w:r>
      <w:r>
        <w:rPr>
          <w:sz w:val="28"/>
          <w:szCs w:val="28"/>
          <w:shd w:val="clear" w:color="auto" w:fill="FFFFFF"/>
        </w:rPr>
        <w:t>bgasu.ru и на странице мероприятия на сайте вуза</w:t>
      </w:r>
      <w:bookmarkStart w:id="0" w:name="_GoBack"/>
      <w:r w:rsidRPr="004C3BF8">
        <w:rPr>
          <w:sz w:val="32"/>
          <w:szCs w:val="28"/>
          <w:shd w:val="clear" w:color="auto" w:fill="FFFFFF"/>
        </w:rPr>
        <w:t xml:space="preserve">: </w:t>
      </w:r>
      <w:r w:rsidRPr="004C3BF8">
        <w:rPr>
          <w:sz w:val="28"/>
        </w:rPr>
        <w:t>https://www.spbgasu.ru/science/konferentsii-i-seminary/</w:t>
      </w:r>
      <w:r w:rsidRPr="004C3BF8">
        <w:rPr>
          <w:sz w:val="32"/>
          <w:szCs w:val="28"/>
          <w:shd w:val="clear" w:color="auto" w:fill="FFFFFF"/>
        </w:rPr>
        <w:t>.</w:t>
      </w:r>
      <w:bookmarkEnd w:id="0"/>
    </w:p>
    <w:p w:rsidR="00A815CF" w:rsidRDefault="004C3BF8" w:rsidP="004C3BF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всем вопросам относительно участия в Конференции и публикациях в сборниках просьба обращ</w:t>
      </w:r>
      <w:r>
        <w:rPr>
          <w:sz w:val="28"/>
          <w:szCs w:val="28"/>
          <w:shd w:val="clear" w:color="auto" w:fill="FFFFFF"/>
        </w:rPr>
        <w:t>аться в оргкомитет Конференции.</w:t>
      </w:r>
    </w:p>
    <w:p w:rsidR="00A815CF" w:rsidRDefault="00A815CF" w:rsidP="004C3BF8">
      <w:pPr>
        <w:rPr>
          <w:color w:val="EE0000"/>
          <w:sz w:val="28"/>
          <w:szCs w:val="28"/>
          <w:u w:val="single"/>
        </w:rPr>
      </w:pPr>
    </w:p>
    <w:p w:rsidR="00A815CF" w:rsidRDefault="004C3BF8" w:rsidP="004C3BF8">
      <w:pPr>
        <w:rPr>
          <w:sz w:val="28"/>
          <w:szCs w:val="28"/>
        </w:rPr>
      </w:pPr>
      <w:r>
        <w:rPr>
          <w:sz w:val="28"/>
          <w:szCs w:val="28"/>
          <w:u w:val="single"/>
        </w:rPr>
        <w:t>Контакты:</w:t>
      </w:r>
      <w:r>
        <w:rPr>
          <w:sz w:val="28"/>
          <w:szCs w:val="28"/>
        </w:rPr>
        <w:t xml:space="preserve"> </w:t>
      </w:r>
    </w:p>
    <w:p w:rsidR="00A815CF" w:rsidRDefault="004C3BF8" w:rsidP="004C3BF8">
      <w:pPr>
        <w:rPr>
          <w:sz w:val="28"/>
          <w:szCs w:val="28"/>
        </w:rPr>
      </w:pPr>
      <w:r>
        <w:rPr>
          <w:sz w:val="28"/>
          <w:szCs w:val="28"/>
        </w:rPr>
        <w:t>Аншукова Екатерина Аркадьевна</w:t>
      </w:r>
    </w:p>
    <w:p w:rsidR="00A815CF" w:rsidRDefault="004C3BF8" w:rsidP="004C3BF8">
      <w:pPr>
        <w:rPr>
          <w:sz w:val="28"/>
          <w:szCs w:val="28"/>
        </w:rPr>
      </w:pPr>
      <w:r>
        <w:rPr>
          <w:sz w:val="28"/>
          <w:szCs w:val="28"/>
        </w:rPr>
        <w:t>тел.: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8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(981) 154-60-36;</w:t>
      </w:r>
    </w:p>
    <w:p w:rsidR="00A815CF" w:rsidRDefault="004C3BF8" w:rsidP="004C3BF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e-mail: </w:t>
      </w:r>
      <w:r>
        <w:rPr>
          <w:color w:val="000000"/>
          <w:sz w:val="28"/>
          <w:szCs w:val="28"/>
          <w:shd w:val="clear" w:color="auto" w:fill="FFFFFF"/>
          <w:lang w:val="en-US"/>
        </w:rPr>
        <w:t>eanshukova@lan.spbgasu.ru</w:t>
      </w:r>
    </w:p>
    <w:p w:rsidR="00A815CF" w:rsidRDefault="00A815CF">
      <w:pPr>
        <w:spacing w:line="276" w:lineRule="auto"/>
        <w:jc w:val="center"/>
        <w:rPr>
          <w:lang w:val="en-US"/>
        </w:rPr>
      </w:pPr>
    </w:p>
    <w:p w:rsidR="00A815CF" w:rsidRDefault="004C3BF8">
      <w:pPr>
        <w:spacing w:line="276" w:lineRule="auto"/>
        <w:jc w:val="center"/>
      </w:pPr>
      <w:r>
        <w:t>Ждём вас в СПбГАСУ!</w:t>
      </w:r>
    </w:p>
    <w:p w:rsidR="00A815CF" w:rsidRDefault="004C3BF8">
      <w:pPr>
        <w:widowControl w:val="0"/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</w:t>
      </w:r>
    </w:p>
    <w:sectPr w:rsidR="00A815C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CF"/>
    <w:rsid w:val="004C3BF8"/>
    <w:rsid w:val="00A8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C4FD"/>
  <w15:docId w15:val="{B37118AA-4917-4AF3-BE22-2BC8C595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96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996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4633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nhideWhenUsed/>
    <w:qFormat/>
    <w:rsid w:val="00BC4379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qFormat/>
    <w:rsid w:val="00BC43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BC43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e"/>
    <w:uiPriority w:val="99"/>
    <w:qFormat/>
    <w:rsid w:val="002B56D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f">
    <w:name w:val="Основной текст Знак"/>
    <w:basedOn w:val="a0"/>
    <w:uiPriority w:val="99"/>
    <w:semiHidden/>
    <w:qFormat/>
    <w:rsid w:val="002B56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nhideWhenUsed/>
    <w:rsid w:val="008B761B"/>
    <w:rPr>
      <w:color w:val="0000FF"/>
      <w:u w:val="single"/>
    </w:rPr>
  </w:style>
  <w:style w:type="character" w:customStyle="1" w:styleId="af1">
    <w:name w:val="Текст сноски Знак"/>
    <w:basedOn w:val="a0"/>
    <w:link w:val="af2"/>
    <w:uiPriority w:val="99"/>
    <w:semiHidden/>
    <w:qFormat/>
    <w:rsid w:val="00C13C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Символ сноски"/>
    <w:basedOn w:val="a0"/>
    <w:uiPriority w:val="99"/>
    <w:semiHidden/>
    <w:unhideWhenUsed/>
    <w:qFormat/>
    <w:rsid w:val="00C13CCD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CE1802"/>
    <w:rPr>
      <w:color w:val="954F72" w:themeColor="followedHyperlink"/>
      <w:u w:val="single"/>
    </w:rPr>
  </w:style>
  <w:style w:type="paragraph" w:styleId="af6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e">
    <w:name w:val="Body Text"/>
    <w:basedOn w:val="a"/>
    <w:link w:val="1"/>
    <w:uiPriority w:val="99"/>
    <w:rsid w:val="002B56D5"/>
    <w:pPr>
      <w:shd w:val="clear" w:color="auto" w:fill="FFFFFF"/>
      <w:spacing w:before="300" w:after="60" w:line="288" w:lineRule="exact"/>
      <w:ind w:hanging="600"/>
      <w:jc w:val="both"/>
    </w:pPr>
    <w:rPr>
      <w:rFonts w:eastAsiaTheme="minorHAnsi"/>
      <w:sz w:val="23"/>
      <w:szCs w:val="23"/>
      <w:lang w:eastAsia="en-US"/>
    </w:rPr>
  </w:style>
  <w:style w:type="paragraph" w:styleId="af7">
    <w:name w:val="List"/>
    <w:basedOn w:val="ae"/>
    <w:rPr>
      <w:rFonts w:cs="Arial Unicode M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9">
    <w:name w:val="index heading"/>
    <w:basedOn w:val="a"/>
    <w:qFormat/>
    <w:pPr>
      <w:suppressLineNumbers/>
    </w:pPr>
    <w:rPr>
      <w:rFonts w:cs="Arial Unicode MS"/>
    </w:rPr>
  </w:style>
  <w:style w:type="paragraph" w:customStyle="1" w:styleId="afa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996F1B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996F1B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24633F"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rsid w:val="00381137"/>
    <w:pPr>
      <w:ind w:left="720"/>
      <w:contextualSpacing/>
    </w:pPr>
  </w:style>
  <w:style w:type="paragraph" w:styleId="ab">
    <w:name w:val="annotation text"/>
    <w:basedOn w:val="a"/>
    <w:link w:val="aa"/>
    <w:unhideWhenUsed/>
    <w:rsid w:val="00BC4379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BC4379"/>
    <w:rPr>
      <w:b/>
      <w:bCs/>
    </w:rPr>
  </w:style>
  <w:style w:type="paragraph" w:customStyle="1" w:styleId="formattext">
    <w:name w:val="formattext"/>
    <w:basedOn w:val="a"/>
    <w:qFormat/>
    <w:rsid w:val="00662230"/>
    <w:pPr>
      <w:spacing w:beforeAutospacing="1" w:afterAutospacing="1"/>
    </w:pPr>
  </w:style>
  <w:style w:type="paragraph" w:styleId="afc">
    <w:name w:val="No Spacing"/>
    <w:uiPriority w:val="1"/>
    <w:qFormat/>
    <w:rsid w:val="00662230"/>
  </w:style>
  <w:style w:type="paragraph" w:customStyle="1" w:styleId="ConsPlusNormal">
    <w:name w:val="ConsPlusNormal"/>
    <w:qFormat/>
    <w:rsid w:val="000C7EB2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1"/>
    <w:uiPriority w:val="99"/>
    <w:semiHidden/>
    <w:unhideWhenUsed/>
    <w:rsid w:val="00C13CCD"/>
    <w:rPr>
      <w:sz w:val="20"/>
      <w:szCs w:val="20"/>
    </w:rPr>
  </w:style>
  <w:style w:type="numbering" w:customStyle="1" w:styleId="afd">
    <w:name w:val="Без списка"/>
    <w:uiPriority w:val="99"/>
    <w:semiHidden/>
    <w:unhideWhenUsed/>
    <w:qFormat/>
  </w:style>
  <w:style w:type="numbering" w:customStyle="1" w:styleId="10">
    <w:name w:val="Стиль1"/>
    <w:uiPriority w:val="99"/>
    <w:qFormat/>
    <w:rsid w:val="003851A0"/>
  </w:style>
  <w:style w:type="table" w:styleId="afe">
    <w:name w:val="Table Grid"/>
    <w:basedOn w:val="a1"/>
    <w:uiPriority w:val="39"/>
    <w:rsid w:val="00736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037F5-D4BF-43FF-89FA-DE1BA563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Нурыева Ирина Валерьевна</dc:creator>
  <dc:description/>
  <cp:lastModifiedBy>Куколева Екатерина Вячеславовна</cp:lastModifiedBy>
  <cp:revision>2</cp:revision>
  <cp:lastPrinted>2022-11-08T06:24:00Z</cp:lastPrinted>
  <dcterms:created xsi:type="dcterms:W3CDTF">2025-09-09T11:17:00Z</dcterms:created>
  <dcterms:modified xsi:type="dcterms:W3CDTF">2025-09-09T11:17:00Z</dcterms:modified>
  <dc:language>ru-RU</dc:language>
</cp:coreProperties>
</file>