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3"/>
      </w:tblGrid>
      <w:tr w:rsidR="00B65665" w14:paraId="50472DED" w14:textId="77777777" w:rsidTr="00B65665">
        <w:tc>
          <w:tcPr>
            <w:tcW w:w="2122" w:type="dxa"/>
          </w:tcPr>
          <w:p w14:paraId="127C14DC" w14:textId="20CB8D02" w:rsidR="00B65665" w:rsidRDefault="00B65665" w:rsidP="00957BA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7BA5">
              <w:rPr>
                <w:noProof/>
                <w:lang w:eastAsia="ru-RU"/>
              </w:rPr>
              <w:drawing>
                <wp:inline distT="0" distB="0" distL="0" distR="0" wp14:anchorId="3BED57ED" wp14:editId="6F4A513C">
                  <wp:extent cx="672861" cy="107431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966" cy="110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</w:tcPr>
          <w:p w14:paraId="5F8D7225" w14:textId="77777777" w:rsidR="00F87447" w:rsidRPr="00F87447" w:rsidRDefault="00B65665" w:rsidP="00B65665">
            <w:pPr>
              <w:pStyle w:val="Default"/>
              <w:jc w:val="center"/>
              <w:rPr>
                <w:b/>
                <w:bCs/>
                <w:sz w:val="22"/>
              </w:rPr>
            </w:pPr>
            <w:r w:rsidRPr="00F87447">
              <w:rPr>
                <w:b/>
                <w:bCs/>
                <w:sz w:val="22"/>
              </w:rPr>
              <w:t>Министерство науки и высшего образования Российской Федерации</w:t>
            </w:r>
          </w:p>
          <w:p w14:paraId="6E51A86B" w14:textId="4DBEDD60" w:rsidR="00B65665" w:rsidRPr="00F87447" w:rsidRDefault="00B65665" w:rsidP="00B65665">
            <w:pPr>
              <w:pStyle w:val="Default"/>
              <w:jc w:val="center"/>
              <w:rPr>
                <w:sz w:val="22"/>
              </w:rPr>
            </w:pPr>
            <w:r w:rsidRPr="00F87447">
              <w:rPr>
                <w:b/>
                <w:bCs/>
                <w:sz w:val="22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архитектурно-строительный университет»</w:t>
            </w:r>
            <w:r w:rsidRPr="00F87447">
              <w:rPr>
                <w:sz w:val="22"/>
              </w:rPr>
              <w:br/>
            </w:r>
          </w:p>
          <w:p w14:paraId="3D390A26" w14:textId="77777777" w:rsidR="00B65665" w:rsidRPr="00F87447" w:rsidRDefault="00B65665" w:rsidP="00957BA5">
            <w:pPr>
              <w:pStyle w:val="Default"/>
              <w:rPr>
                <w:b/>
                <w:bCs/>
                <w:sz w:val="22"/>
                <w:szCs w:val="20"/>
              </w:rPr>
            </w:pPr>
          </w:p>
        </w:tc>
      </w:tr>
    </w:tbl>
    <w:p w14:paraId="46EEBF09" w14:textId="77777777" w:rsidR="00B65665" w:rsidRDefault="00B65665" w:rsidP="00957BA5">
      <w:pPr>
        <w:pStyle w:val="Default"/>
        <w:rPr>
          <w:b/>
          <w:bCs/>
          <w:sz w:val="20"/>
          <w:szCs w:val="20"/>
        </w:rPr>
      </w:pPr>
    </w:p>
    <w:p w14:paraId="478CAC9F" w14:textId="5D9A5DF8" w:rsidR="00957BA5" w:rsidRPr="00554942" w:rsidRDefault="00B65665" w:rsidP="00957BA5">
      <w:pPr>
        <w:pStyle w:val="Default"/>
      </w:pPr>
      <w:r w:rsidRPr="00554942">
        <w:t>____________________________________________________________________________</w:t>
      </w:r>
    </w:p>
    <w:p w14:paraId="7AC73942" w14:textId="0613DD1F" w:rsidR="00957BA5" w:rsidRDefault="00957BA5" w:rsidP="00957BA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коллеги!</w:t>
      </w:r>
    </w:p>
    <w:p w14:paraId="4316A290" w14:textId="77777777" w:rsidR="00B65665" w:rsidRDefault="00B65665" w:rsidP="00957BA5">
      <w:pPr>
        <w:pStyle w:val="Default"/>
        <w:jc w:val="center"/>
        <w:rPr>
          <w:sz w:val="28"/>
          <w:szCs w:val="28"/>
        </w:rPr>
      </w:pPr>
    </w:p>
    <w:p w14:paraId="47EC8F97" w14:textId="165DDEBE" w:rsidR="00957BA5" w:rsidRPr="00172001" w:rsidRDefault="00957BA5" w:rsidP="00B65665">
      <w:pPr>
        <w:pStyle w:val="Default"/>
        <w:jc w:val="both"/>
        <w:rPr>
          <w:szCs w:val="23"/>
        </w:rPr>
      </w:pPr>
      <w:r w:rsidRPr="00172001">
        <w:rPr>
          <w:szCs w:val="23"/>
        </w:rPr>
        <w:t xml:space="preserve">Приглашаем вас принять участие в </w:t>
      </w:r>
      <w:r w:rsidR="00686AD8">
        <w:rPr>
          <w:szCs w:val="23"/>
          <w:lang w:val="en-US"/>
        </w:rPr>
        <w:t>II</w:t>
      </w:r>
      <w:r w:rsidR="00686AD8" w:rsidRPr="00686AD8">
        <w:rPr>
          <w:szCs w:val="23"/>
        </w:rPr>
        <w:t xml:space="preserve"> </w:t>
      </w:r>
      <w:r w:rsidR="00F87447" w:rsidRPr="00172001">
        <w:rPr>
          <w:szCs w:val="23"/>
        </w:rPr>
        <w:t xml:space="preserve">Международном научно-техническом </w:t>
      </w:r>
      <w:r w:rsidR="0051705F" w:rsidRPr="00172001">
        <w:rPr>
          <w:szCs w:val="23"/>
        </w:rPr>
        <w:t>симпозиуме</w:t>
      </w:r>
      <w:r w:rsidRPr="00172001">
        <w:rPr>
          <w:szCs w:val="23"/>
        </w:rPr>
        <w:t xml:space="preserve"> </w:t>
      </w:r>
      <w:r w:rsidRPr="00172001">
        <w:rPr>
          <w:b/>
          <w:bCs/>
          <w:szCs w:val="23"/>
        </w:rPr>
        <w:t>«</w:t>
      </w:r>
      <w:proofErr w:type="spellStart"/>
      <w:r w:rsidR="0051705F" w:rsidRPr="00172001">
        <w:rPr>
          <w:b/>
          <w:bCs/>
          <w:szCs w:val="23"/>
        </w:rPr>
        <w:t>Серовские</w:t>
      </w:r>
      <w:proofErr w:type="spellEnd"/>
      <w:r w:rsidR="0051705F" w:rsidRPr="00172001">
        <w:rPr>
          <w:b/>
          <w:bCs/>
          <w:szCs w:val="23"/>
        </w:rPr>
        <w:t xml:space="preserve"> чтения»</w:t>
      </w:r>
      <w:r w:rsidRPr="00172001">
        <w:rPr>
          <w:b/>
          <w:bCs/>
          <w:szCs w:val="23"/>
        </w:rPr>
        <w:t xml:space="preserve">, </w:t>
      </w:r>
      <w:r w:rsidR="0051705F" w:rsidRPr="00172001">
        <w:rPr>
          <w:b/>
          <w:bCs/>
          <w:szCs w:val="23"/>
        </w:rPr>
        <w:t>приуроченн</w:t>
      </w:r>
      <w:r w:rsidR="00AB0E76">
        <w:rPr>
          <w:b/>
          <w:bCs/>
          <w:szCs w:val="23"/>
        </w:rPr>
        <w:t>ом</w:t>
      </w:r>
      <w:r w:rsidR="0051705F" w:rsidRPr="00172001">
        <w:rPr>
          <w:b/>
          <w:bCs/>
          <w:szCs w:val="23"/>
        </w:rPr>
        <w:t xml:space="preserve"> </w:t>
      </w:r>
      <w:r w:rsidR="00AB0E76">
        <w:rPr>
          <w:b/>
          <w:bCs/>
          <w:szCs w:val="23"/>
        </w:rPr>
        <w:t xml:space="preserve">к </w:t>
      </w:r>
      <w:r w:rsidR="0051705F" w:rsidRPr="00172001">
        <w:rPr>
          <w:b/>
          <w:bCs/>
          <w:szCs w:val="23"/>
        </w:rPr>
        <w:t>9</w:t>
      </w:r>
      <w:r w:rsidR="00232E24">
        <w:rPr>
          <w:b/>
          <w:bCs/>
          <w:szCs w:val="23"/>
        </w:rPr>
        <w:t>4-</w:t>
      </w:r>
      <w:r w:rsidR="0051705F" w:rsidRPr="00172001">
        <w:rPr>
          <w:b/>
          <w:bCs/>
          <w:szCs w:val="23"/>
        </w:rPr>
        <w:t>ле</w:t>
      </w:r>
      <w:r w:rsidR="00AB0E76">
        <w:rPr>
          <w:b/>
          <w:bCs/>
          <w:szCs w:val="23"/>
        </w:rPr>
        <w:t>т</w:t>
      </w:r>
      <w:r w:rsidR="0051705F" w:rsidRPr="00172001">
        <w:rPr>
          <w:b/>
          <w:bCs/>
          <w:szCs w:val="23"/>
        </w:rPr>
        <w:t>ию со дня рождения д.</w:t>
      </w:r>
      <w:r w:rsidR="00AB0E76">
        <w:rPr>
          <w:b/>
          <w:bCs/>
          <w:szCs w:val="23"/>
        </w:rPr>
        <w:t xml:space="preserve"> </w:t>
      </w:r>
      <w:r w:rsidR="0051705F" w:rsidRPr="00172001">
        <w:rPr>
          <w:b/>
          <w:bCs/>
          <w:szCs w:val="23"/>
        </w:rPr>
        <w:t>т.</w:t>
      </w:r>
      <w:r w:rsidR="00AB0E76">
        <w:rPr>
          <w:b/>
          <w:bCs/>
          <w:szCs w:val="23"/>
        </w:rPr>
        <w:t xml:space="preserve"> </w:t>
      </w:r>
      <w:r w:rsidR="0051705F" w:rsidRPr="00172001">
        <w:rPr>
          <w:b/>
          <w:bCs/>
          <w:szCs w:val="23"/>
        </w:rPr>
        <w:t xml:space="preserve">н., проф. </w:t>
      </w:r>
      <w:r w:rsidR="00AB0E76" w:rsidRPr="00172001">
        <w:rPr>
          <w:b/>
          <w:bCs/>
          <w:szCs w:val="23"/>
        </w:rPr>
        <w:t xml:space="preserve">Евгения Николаевича </w:t>
      </w:r>
      <w:r w:rsidR="0051705F" w:rsidRPr="00172001">
        <w:rPr>
          <w:b/>
          <w:bCs/>
          <w:szCs w:val="23"/>
        </w:rPr>
        <w:t>Серова</w:t>
      </w:r>
      <w:r w:rsidR="00F87447" w:rsidRPr="00172001">
        <w:rPr>
          <w:b/>
          <w:bCs/>
          <w:szCs w:val="23"/>
        </w:rPr>
        <w:t>.</w:t>
      </w:r>
      <w:r w:rsidR="0051705F" w:rsidRPr="00172001">
        <w:rPr>
          <w:b/>
          <w:bCs/>
          <w:szCs w:val="23"/>
        </w:rPr>
        <w:t xml:space="preserve"> </w:t>
      </w:r>
      <w:r w:rsidR="00F87447" w:rsidRPr="00172001">
        <w:rPr>
          <w:szCs w:val="23"/>
        </w:rPr>
        <w:t>Симпозиум</w:t>
      </w:r>
      <w:r w:rsidRPr="00172001">
        <w:rPr>
          <w:szCs w:val="23"/>
        </w:rPr>
        <w:t xml:space="preserve"> состои</w:t>
      </w:r>
      <w:bookmarkStart w:id="0" w:name="_GoBack"/>
      <w:bookmarkEnd w:id="0"/>
      <w:r w:rsidRPr="00172001">
        <w:rPr>
          <w:szCs w:val="23"/>
        </w:rPr>
        <w:t xml:space="preserve">тся </w:t>
      </w:r>
      <w:r w:rsidR="0051705F" w:rsidRPr="00172001">
        <w:rPr>
          <w:b/>
          <w:bCs/>
          <w:szCs w:val="23"/>
        </w:rPr>
        <w:t>3</w:t>
      </w:r>
      <w:r w:rsidRPr="00172001">
        <w:rPr>
          <w:b/>
          <w:bCs/>
          <w:szCs w:val="23"/>
        </w:rPr>
        <w:t xml:space="preserve"> </w:t>
      </w:r>
      <w:r w:rsidR="0051705F" w:rsidRPr="00172001">
        <w:rPr>
          <w:b/>
          <w:bCs/>
          <w:szCs w:val="23"/>
        </w:rPr>
        <w:t>феврал</w:t>
      </w:r>
      <w:r w:rsidRPr="00172001">
        <w:rPr>
          <w:b/>
          <w:bCs/>
          <w:szCs w:val="23"/>
        </w:rPr>
        <w:t>я 202</w:t>
      </w:r>
      <w:r w:rsidR="00641582">
        <w:rPr>
          <w:b/>
          <w:bCs/>
          <w:szCs w:val="23"/>
        </w:rPr>
        <w:t>6</w:t>
      </w:r>
      <w:r w:rsidRPr="00172001">
        <w:rPr>
          <w:b/>
          <w:bCs/>
          <w:szCs w:val="23"/>
        </w:rPr>
        <w:t xml:space="preserve"> г</w:t>
      </w:r>
      <w:r w:rsidR="00AB0E76">
        <w:rPr>
          <w:b/>
          <w:bCs/>
          <w:szCs w:val="23"/>
        </w:rPr>
        <w:t>.</w:t>
      </w:r>
      <w:r w:rsidRPr="00172001">
        <w:rPr>
          <w:b/>
          <w:bCs/>
          <w:szCs w:val="23"/>
        </w:rPr>
        <w:t xml:space="preserve"> </w:t>
      </w:r>
      <w:r w:rsidRPr="00172001">
        <w:rPr>
          <w:szCs w:val="23"/>
        </w:rPr>
        <w:t>в Санкт-Петербургском государственном архитектурно-строительном университете.</w:t>
      </w:r>
    </w:p>
    <w:p w14:paraId="594D5C03" w14:textId="604DFE45" w:rsidR="00957BA5" w:rsidRPr="00172001" w:rsidRDefault="00957BA5" w:rsidP="00B65665">
      <w:pPr>
        <w:pStyle w:val="Default"/>
        <w:jc w:val="both"/>
        <w:rPr>
          <w:szCs w:val="23"/>
        </w:rPr>
      </w:pPr>
      <w:r w:rsidRPr="00172001">
        <w:rPr>
          <w:b/>
          <w:bCs/>
          <w:szCs w:val="23"/>
        </w:rPr>
        <w:t xml:space="preserve">Цель </w:t>
      </w:r>
      <w:r w:rsidR="00F87447" w:rsidRPr="00172001">
        <w:rPr>
          <w:b/>
          <w:bCs/>
          <w:szCs w:val="23"/>
        </w:rPr>
        <w:t>симпозиума</w:t>
      </w:r>
      <w:r w:rsidRPr="00172001">
        <w:rPr>
          <w:b/>
          <w:bCs/>
          <w:szCs w:val="23"/>
        </w:rPr>
        <w:t xml:space="preserve"> </w:t>
      </w:r>
      <w:r w:rsidRPr="00172001">
        <w:rPr>
          <w:szCs w:val="23"/>
        </w:rPr>
        <w:t>– информирование научно-технической и отраслевой общественности о новых достижениях в области экспериментально-теоретических исследований и новых технологиях проектирования и строительства с применением различного вида конструкций.</w:t>
      </w:r>
    </w:p>
    <w:p w14:paraId="07CFB5DC" w14:textId="2B20769B" w:rsidR="00957BA5" w:rsidRPr="00172001" w:rsidRDefault="00957BA5" w:rsidP="00B65665">
      <w:pPr>
        <w:pStyle w:val="Default"/>
        <w:jc w:val="both"/>
        <w:rPr>
          <w:szCs w:val="23"/>
        </w:rPr>
      </w:pPr>
      <w:r w:rsidRPr="00172001">
        <w:rPr>
          <w:szCs w:val="23"/>
        </w:rPr>
        <w:t>Запланированы доклады представителей ведущих университетов, научно-исследовательских институтов, проектных организаций и строительных компаний</w:t>
      </w:r>
      <w:r w:rsidR="00554942" w:rsidRPr="00172001">
        <w:rPr>
          <w:szCs w:val="23"/>
        </w:rPr>
        <w:t xml:space="preserve"> по направлениям:</w:t>
      </w:r>
    </w:p>
    <w:p w14:paraId="4680796F" w14:textId="5C295CA0" w:rsidR="00957BA5" w:rsidRPr="00172001" w:rsidRDefault="00F87447" w:rsidP="00AB0E76">
      <w:pPr>
        <w:pStyle w:val="Default"/>
        <w:numPr>
          <w:ilvl w:val="0"/>
          <w:numId w:val="3"/>
        </w:numPr>
        <w:jc w:val="both"/>
        <w:rPr>
          <w:szCs w:val="23"/>
        </w:rPr>
      </w:pPr>
      <w:r w:rsidRPr="00172001">
        <w:rPr>
          <w:szCs w:val="23"/>
        </w:rPr>
        <w:t xml:space="preserve">здания </w:t>
      </w:r>
      <w:r w:rsidR="00957BA5" w:rsidRPr="00172001">
        <w:rPr>
          <w:szCs w:val="23"/>
        </w:rPr>
        <w:t>и сооружения в промышленном и гражданском строительстве;</w:t>
      </w:r>
    </w:p>
    <w:p w14:paraId="49BF8039" w14:textId="580CD2BE" w:rsidR="00957BA5" w:rsidRPr="00172001" w:rsidRDefault="00F87447" w:rsidP="00AB0E76">
      <w:pPr>
        <w:pStyle w:val="Default"/>
        <w:numPr>
          <w:ilvl w:val="0"/>
          <w:numId w:val="3"/>
        </w:numPr>
        <w:jc w:val="both"/>
        <w:rPr>
          <w:szCs w:val="23"/>
        </w:rPr>
      </w:pPr>
      <w:r w:rsidRPr="00172001">
        <w:rPr>
          <w:szCs w:val="23"/>
        </w:rPr>
        <w:t xml:space="preserve">испытание </w:t>
      </w:r>
      <w:r w:rsidR="00957BA5" w:rsidRPr="00172001">
        <w:rPr>
          <w:szCs w:val="23"/>
        </w:rPr>
        <w:t>конструкционных материалов и сооружений, методы обеспечения над</w:t>
      </w:r>
      <w:r w:rsidR="00AB0E76">
        <w:rPr>
          <w:szCs w:val="23"/>
        </w:rPr>
        <w:t>ё</w:t>
      </w:r>
      <w:r w:rsidR="00957BA5" w:rsidRPr="00172001">
        <w:rPr>
          <w:szCs w:val="23"/>
        </w:rPr>
        <w:t>жности и долговечности;</w:t>
      </w:r>
    </w:p>
    <w:p w14:paraId="52A6EFEF" w14:textId="1060CA9D" w:rsidR="00957BA5" w:rsidRPr="00172001" w:rsidRDefault="00F87447" w:rsidP="00AB0E76">
      <w:pPr>
        <w:pStyle w:val="Default"/>
        <w:numPr>
          <w:ilvl w:val="0"/>
          <w:numId w:val="3"/>
        </w:numPr>
        <w:jc w:val="both"/>
        <w:rPr>
          <w:szCs w:val="23"/>
        </w:rPr>
      </w:pPr>
      <w:r w:rsidRPr="00172001">
        <w:rPr>
          <w:szCs w:val="23"/>
        </w:rPr>
        <w:t xml:space="preserve">автоматизированные </w:t>
      </w:r>
      <w:r w:rsidR="00957BA5" w:rsidRPr="00172001">
        <w:rPr>
          <w:szCs w:val="23"/>
        </w:rPr>
        <w:t>методы расч</w:t>
      </w:r>
      <w:r w:rsidR="00AB0E76">
        <w:rPr>
          <w:szCs w:val="23"/>
        </w:rPr>
        <w:t>ё</w:t>
      </w:r>
      <w:r w:rsidR="00957BA5" w:rsidRPr="00172001">
        <w:rPr>
          <w:szCs w:val="23"/>
        </w:rPr>
        <w:t>та</w:t>
      </w:r>
      <w:r w:rsidR="00AB0E76">
        <w:rPr>
          <w:szCs w:val="23"/>
        </w:rPr>
        <w:t xml:space="preserve"> </w:t>
      </w:r>
      <w:r w:rsidR="00957BA5" w:rsidRPr="00172001">
        <w:rPr>
          <w:szCs w:val="23"/>
        </w:rPr>
        <w:t>и проектирования строительных объектов;</w:t>
      </w:r>
    </w:p>
    <w:p w14:paraId="694F8CDF" w14:textId="4A5C4A9B" w:rsidR="00957BA5" w:rsidRPr="00172001" w:rsidRDefault="00F87447" w:rsidP="00AB0E76">
      <w:pPr>
        <w:pStyle w:val="Default"/>
        <w:numPr>
          <w:ilvl w:val="0"/>
          <w:numId w:val="3"/>
        </w:numPr>
        <w:jc w:val="both"/>
        <w:rPr>
          <w:szCs w:val="23"/>
        </w:rPr>
      </w:pPr>
      <w:r w:rsidRPr="00172001">
        <w:rPr>
          <w:szCs w:val="23"/>
        </w:rPr>
        <w:t xml:space="preserve">деревянные </w:t>
      </w:r>
      <w:r w:rsidR="00957BA5" w:rsidRPr="00172001">
        <w:rPr>
          <w:szCs w:val="23"/>
        </w:rPr>
        <w:t>конструкции из инженерной древесины</w:t>
      </w:r>
      <w:r w:rsidR="00AB0E76">
        <w:rPr>
          <w:szCs w:val="23"/>
        </w:rPr>
        <w:t xml:space="preserve"> – р</w:t>
      </w:r>
      <w:r w:rsidR="00957BA5" w:rsidRPr="00172001">
        <w:rPr>
          <w:szCs w:val="23"/>
        </w:rPr>
        <w:t>асч</w:t>
      </w:r>
      <w:r w:rsidR="00AB0E76">
        <w:rPr>
          <w:szCs w:val="23"/>
        </w:rPr>
        <w:t>ё</w:t>
      </w:r>
      <w:r w:rsidR="00957BA5" w:rsidRPr="00172001">
        <w:rPr>
          <w:szCs w:val="23"/>
        </w:rPr>
        <w:t>т и проектирование;</w:t>
      </w:r>
    </w:p>
    <w:p w14:paraId="2BDC3A2E" w14:textId="0B97547E" w:rsidR="00957BA5" w:rsidRPr="00172001" w:rsidRDefault="00F87447" w:rsidP="00AB0E76">
      <w:pPr>
        <w:pStyle w:val="Default"/>
        <w:numPr>
          <w:ilvl w:val="0"/>
          <w:numId w:val="3"/>
        </w:numPr>
        <w:jc w:val="both"/>
        <w:rPr>
          <w:szCs w:val="23"/>
        </w:rPr>
      </w:pPr>
      <w:r w:rsidRPr="00172001">
        <w:rPr>
          <w:szCs w:val="23"/>
        </w:rPr>
        <w:t xml:space="preserve">металлические </w:t>
      </w:r>
      <w:r w:rsidR="00957BA5" w:rsidRPr="00172001">
        <w:rPr>
          <w:szCs w:val="23"/>
        </w:rPr>
        <w:t>конструкции и испытания сооружений;</w:t>
      </w:r>
    </w:p>
    <w:p w14:paraId="3AB0B128" w14:textId="2197CCFB" w:rsidR="00957BA5" w:rsidRPr="00172001" w:rsidRDefault="00F87447" w:rsidP="00AB0E76">
      <w:pPr>
        <w:pStyle w:val="Default"/>
        <w:numPr>
          <w:ilvl w:val="0"/>
          <w:numId w:val="3"/>
        </w:numPr>
        <w:jc w:val="both"/>
        <w:rPr>
          <w:szCs w:val="23"/>
        </w:rPr>
      </w:pPr>
      <w:r w:rsidRPr="00172001">
        <w:rPr>
          <w:szCs w:val="23"/>
        </w:rPr>
        <w:t xml:space="preserve">теоретические </w:t>
      </w:r>
      <w:r w:rsidR="00957BA5" w:rsidRPr="00172001">
        <w:rPr>
          <w:szCs w:val="23"/>
        </w:rPr>
        <w:t>и практические основы расч</w:t>
      </w:r>
      <w:r w:rsidR="00AB0E76">
        <w:rPr>
          <w:szCs w:val="23"/>
        </w:rPr>
        <w:t>ё</w:t>
      </w:r>
      <w:r w:rsidR="00957BA5" w:rsidRPr="00172001">
        <w:rPr>
          <w:szCs w:val="23"/>
        </w:rPr>
        <w:t>та</w:t>
      </w:r>
      <w:r w:rsidR="00AB0E76">
        <w:rPr>
          <w:szCs w:val="23"/>
        </w:rPr>
        <w:t xml:space="preserve"> </w:t>
      </w:r>
      <w:r w:rsidR="00957BA5" w:rsidRPr="00172001">
        <w:rPr>
          <w:szCs w:val="23"/>
        </w:rPr>
        <w:t>и проектирования железобетонных и каменных конструкций.</w:t>
      </w:r>
    </w:p>
    <w:p w14:paraId="51941464" w14:textId="26759392" w:rsidR="00957BA5" w:rsidRPr="00172001" w:rsidRDefault="00957BA5" w:rsidP="00B65665">
      <w:pPr>
        <w:pStyle w:val="Default"/>
        <w:jc w:val="both"/>
        <w:rPr>
          <w:szCs w:val="23"/>
        </w:rPr>
      </w:pPr>
      <w:r w:rsidRPr="00172001">
        <w:rPr>
          <w:szCs w:val="23"/>
        </w:rPr>
        <w:t xml:space="preserve">По итогам </w:t>
      </w:r>
      <w:r w:rsidR="00F87447" w:rsidRPr="00172001">
        <w:rPr>
          <w:szCs w:val="23"/>
        </w:rPr>
        <w:t>симпозиума</w:t>
      </w:r>
      <w:r w:rsidRPr="00172001">
        <w:rPr>
          <w:szCs w:val="23"/>
        </w:rPr>
        <w:t xml:space="preserve"> предусмотрена публикация материалов в сборнике научных трудов с индексацией в РИНЦ.</w:t>
      </w:r>
    </w:p>
    <w:p w14:paraId="38DF3165" w14:textId="19972EC8" w:rsidR="00957BA5" w:rsidRPr="00172001" w:rsidRDefault="00957BA5" w:rsidP="00B65665">
      <w:pPr>
        <w:pStyle w:val="Default"/>
        <w:jc w:val="both"/>
        <w:rPr>
          <w:szCs w:val="23"/>
        </w:rPr>
      </w:pPr>
      <w:r w:rsidRPr="00172001">
        <w:rPr>
          <w:szCs w:val="23"/>
        </w:rPr>
        <w:t xml:space="preserve">Зарегистрироваться на </w:t>
      </w:r>
      <w:r w:rsidR="00F87447" w:rsidRPr="00172001">
        <w:rPr>
          <w:szCs w:val="23"/>
        </w:rPr>
        <w:t>симпозиум</w:t>
      </w:r>
      <w:r w:rsidRPr="00172001">
        <w:rPr>
          <w:szCs w:val="23"/>
        </w:rPr>
        <w:t>, а также ознакомиться с подробной информацией о мероприятии можно на сайте</w:t>
      </w:r>
      <w:r w:rsidR="00F87447" w:rsidRPr="00172001">
        <w:rPr>
          <w:szCs w:val="23"/>
        </w:rPr>
        <w:t xml:space="preserve"> СПбГАСУ:</w:t>
      </w:r>
      <w:r w:rsidR="00F87447" w:rsidRPr="00172001">
        <w:rPr>
          <w:sz w:val="28"/>
        </w:rPr>
        <w:t xml:space="preserve"> </w:t>
      </w:r>
      <w:hyperlink r:id="rId6" w:history="1">
        <w:r w:rsidR="00F87447" w:rsidRPr="00172001">
          <w:rPr>
            <w:rStyle w:val="a3"/>
            <w:szCs w:val="23"/>
          </w:rPr>
          <w:t>https://www.spbgasu.ru/science/konferentsii-i-seminary/</w:t>
        </w:r>
      </w:hyperlink>
      <w:r w:rsidR="00F87447" w:rsidRPr="00172001">
        <w:rPr>
          <w:szCs w:val="23"/>
        </w:rPr>
        <w:t>.</w:t>
      </w:r>
    </w:p>
    <w:p w14:paraId="6495396C" w14:textId="77777777" w:rsidR="00F87447" w:rsidRPr="00172001" w:rsidRDefault="00F87447" w:rsidP="00B65665">
      <w:pPr>
        <w:pStyle w:val="Default"/>
        <w:jc w:val="both"/>
        <w:rPr>
          <w:szCs w:val="23"/>
        </w:rPr>
      </w:pPr>
    </w:p>
    <w:p w14:paraId="6576CD33" w14:textId="4726559D" w:rsidR="00957BA5" w:rsidRPr="00172001" w:rsidRDefault="00957BA5" w:rsidP="00B65665">
      <w:pPr>
        <w:pStyle w:val="Default"/>
        <w:jc w:val="both"/>
        <w:rPr>
          <w:szCs w:val="23"/>
        </w:rPr>
      </w:pPr>
      <w:r w:rsidRPr="00172001">
        <w:rPr>
          <w:b/>
          <w:bCs/>
          <w:szCs w:val="23"/>
        </w:rPr>
        <w:t>Конференция пройд</w:t>
      </w:r>
      <w:r w:rsidR="00AB0E76">
        <w:rPr>
          <w:b/>
          <w:bCs/>
          <w:szCs w:val="23"/>
        </w:rPr>
        <w:t>ё</w:t>
      </w:r>
      <w:r w:rsidRPr="00172001">
        <w:rPr>
          <w:b/>
          <w:bCs/>
          <w:szCs w:val="23"/>
        </w:rPr>
        <w:t xml:space="preserve">т в </w:t>
      </w:r>
      <w:r w:rsidR="0051705F" w:rsidRPr="00172001">
        <w:rPr>
          <w:b/>
          <w:bCs/>
          <w:szCs w:val="23"/>
        </w:rPr>
        <w:t xml:space="preserve">очном и </w:t>
      </w:r>
      <w:r w:rsidRPr="00172001">
        <w:rPr>
          <w:b/>
          <w:bCs/>
          <w:szCs w:val="23"/>
        </w:rPr>
        <w:t xml:space="preserve">дистанционном формате на платформе </w:t>
      </w:r>
      <w:r w:rsidR="0051705F" w:rsidRPr="00172001">
        <w:rPr>
          <w:b/>
          <w:bCs/>
          <w:szCs w:val="23"/>
          <w:lang w:val="en-US"/>
        </w:rPr>
        <w:t>Teams</w:t>
      </w:r>
    </w:p>
    <w:p w14:paraId="19AB11BE" w14:textId="24AF4972" w:rsidR="00957BA5" w:rsidRPr="00172001" w:rsidRDefault="00957BA5" w:rsidP="00B65665">
      <w:pPr>
        <w:pStyle w:val="Default"/>
        <w:jc w:val="both"/>
        <w:rPr>
          <w:szCs w:val="23"/>
        </w:rPr>
      </w:pPr>
      <w:r w:rsidRPr="00172001">
        <w:rPr>
          <w:szCs w:val="23"/>
        </w:rPr>
        <w:t xml:space="preserve">По всем вопросам относительно участия в </w:t>
      </w:r>
      <w:r w:rsidR="00F87447" w:rsidRPr="00172001">
        <w:rPr>
          <w:szCs w:val="23"/>
        </w:rPr>
        <w:t xml:space="preserve">симпозиуме </w:t>
      </w:r>
      <w:r w:rsidRPr="00172001">
        <w:rPr>
          <w:szCs w:val="23"/>
        </w:rPr>
        <w:t xml:space="preserve">и публикации в сборнике просьба обращаться в оргкомитет </w:t>
      </w:r>
      <w:r w:rsidR="00F87447" w:rsidRPr="00172001">
        <w:rPr>
          <w:szCs w:val="23"/>
        </w:rPr>
        <w:t>симпозиума</w:t>
      </w:r>
      <w:r w:rsidRPr="00172001">
        <w:rPr>
          <w:szCs w:val="23"/>
        </w:rPr>
        <w:t>.</w:t>
      </w:r>
    </w:p>
    <w:p w14:paraId="56CBF820" w14:textId="77777777" w:rsidR="00F87447" w:rsidRPr="00172001" w:rsidRDefault="00F87447" w:rsidP="00B65665">
      <w:pPr>
        <w:pStyle w:val="Default"/>
        <w:jc w:val="both"/>
        <w:rPr>
          <w:szCs w:val="23"/>
        </w:rPr>
      </w:pPr>
    </w:p>
    <w:p w14:paraId="52D4754C" w14:textId="019F0713" w:rsidR="00957BA5" w:rsidRPr="00172001" w:rsidRDefault="00957BA5" w:rsidP="00F87447">
      <w:pPr>
        <w:pStyle w:val="Default"/>
        <w:tabs>
          <w:tab w:val="left" w:pos="2834"/>
        </w:tabs>
        <w:rPr>
          <w:szCs w:val="23"/>
        </w:rPr>
      </w:pPr>
      <w:r w:rsidRPr="00172001">
        <w:rPr>
          <w:b/>
          <w:bCs/>
          <w:szCs w:val="23"/>
        </w:rPr>
        <w:t xml:space="preserve">Контрольные сроки: </w:t>
      </w:r>
      <w:r w:rsidR="00F87447" w:rsidRPr="00172001">
        <w:rPr>
          <w:b/>
          <w:bCs/>
          <w:szCs w:val="23"/>
        </w:rPr>
        <w:tab/>
      </w:r>
    </w:p>
    <w:p w14:paraId="3BA4C531" w14:textId="3B3A6339" w:rsidR="00957BA5" w:rsidRPr="00172001" w:rsidRDefault="00172001" w:rsidP="00957BA5">
      <w:pPr>
        <w:pStyle w:val="Default"/>
        <w:rPr>
          <w:color w:val="auto"/>
          <w:szCs w:val="23"/>
        </w:rPr>
      </w:pPr>
      <w:r w:rsidRPr="00172001">
        <w:rPr>
          <w:b/>
          <w:bCs/>
          <w:color w:val="auto"/>
          <w:szCs w:val="23"/>
        </w:rPr>
        <w:t>до 27</w:t>
      </w:r>
      <w:r w:rsidR="00957BA5" w:rsidRPr="00172001">
        <w:rPr>
          <w:b/>
          <w:bCs/>
          <w:color w:val="auto"/>
          <w:szCs w:val="23"/>
        </w:rPr>
        <w:t>.0</w:t>
      </w:r>
      <w:r w:rsidR="0051705F" w:rsidRPr="00172001">
        <w:rPr>
          <w:b/>
          <w:bCs/>
          <w:color w:val="auto"/>
          <w:szCs w:val="23"/>
        </w:rPr>
        <w:t>1</w:t>
      </w:r>
      <w:r w:rsidR="00957BA5" w:rsidRPr="00172001">
        <w:rPr>
          <w:b/>
          <w:bCs/>
          <w:color w:val="auto"/>
          <w:szCs w:val="23"/>
        </w:rPr>
        <w:t>.202</w:t>
      </w:r>
      <w:r w:rsidR="001E652D">
        <w:rPr>
          <w:b/>
          <w:bCs/>
          <w:color w:val="auto"/>
          <w:szCs w:val="23"/>
        </w:rPr>
        <w:t xml:space="preserve">6 </w:t>
      </w:r>
      <w:r w:rsidR="00957BA5" w:rsidRPr="00172001">
        <w:rPr>
          <w:b/>
          <w:bCs/>
          <w:color w:val="auto"/>
          <w:szCs w:val="23"/>
        </w:rPr>
        <w:t xml:space="preserve">– </w:t>
      </w:r>
      <w:r w:rsidR="00957BA5" w:rsidRPr="00172001">
        <w:rPr>
          <w:color w:val="auto"/>
          <w:szCs w:val="23"/>
        </w:rPr>
        <w:t>при</w:t>
      </w:r>
      <w:r w:rsidR="00AB0E76">
        <w:rPr>
          <w:color w:val="auto"/>
          <w:szCs w:val="23"/>
        </w:rPr>
        <w:t>ё</w:t>
      </w:r>
      <w:r w:rsidR="00957BA5" w:rsidRPr="00172001">
        <w:rPr>
          <w:color w:val="auto"/>
          <w:szCs w:val="23"/>
        </w:rPr>
        <w:t xml:space="preserve">м заявок на участие в </w:t>
      </w:r>
      <w:r w:rsidR="00F87447" w:rsidRPr="00172001">
        <w:rPr>
          <w:color w:val="auto"/>
          <w:szCs w:val="23"/>
        </w:rPr>
        <w:t xml:space="preserve">симпозиуме </w:t>
      </w:r>
      <w:r w:rsidR="00957BA5" w:rsidRPr="00172001">
        <w:rPr>
          <w:color w:val="auto"/>
          <w:szCs w:val="23"/>
        </w:rPr>
        <w:t>и тезисов докладов.</w:t>
      </w:r>
    </w:p>
    <w:p w14:paraId="3B2DC7CF" w14:textId="657003B5" w:rsidR="00957BA5" w:rsidRPr="00172001" w:rsidRDefault="00172001" w:rsidP="00957BA5">
      <w:pPr>
        <w:pStyle w:val="Default"/>
        <w:rPr>
          <w:color w:val="auto"/>
          <w:szCs w:val="23"/>
        </w:rPr>
      </w:pPr>
      <w:r w:rsidRPr="00172001">
        <w:rPr>
          <w:b/>
          <w:bCs/>
          <w:color w:val="auto"/>
          <w:szCs w:val="23"/>
        </w:rPr>
        <w:t>до 17</w:t>
      </w:r>
      <w:r w:rsidR="00957BA5" w:rsidRPr="00172001">
        <w:rPr>
          <w:b/>
          <w:bCs/>
          <w:color w:val="auto"/>
          <w:szCs w:val="23"/>
        </w:rPr>
        <w:t>.0</w:t>
      </w:r>
      <w:r w:rsidR="0051705F" w:rsidRPr="00172001">
        <w:rPr>
          <w:b/>
          <w:bCs/>
          <w:color w:val="auto"/>
          <w:szCs w:val="23"/>
        </w:rPr>
        <w:t>2</w:t>
      </w:r>
      <w:r w:rsidR="00957BA5" w:rsidRPr="00172001">
        <w:rPr>
          <w:b/>
          <w:bCs/>
          <w:color w:val="auto"/>
          <w:szCs w:val="23"/>
        </w:rPr>
        <w:t>.202</w:t>
      </w:r>
      <w:r w:rsidR="001E652D">
        <w:rPr>
          <w:b/>
          <w:bCs/>
          <w:color w:val="auto"/>
          <w:szCs w:val="23"/>
        </w:rPr>
        <w:t xml:space="preserve">6 </w:t>
      </w:r>
      <w:r w:rsidR="0044177E">
        <w:rPr>
          <w:b/>
          <w:bCs/>
          <w:color w:val="auto"/>
          <w:szCs w:val="23"/>
        </w:rPr>
        <w:t>–</w:t>
      </w:r>
      <w:r w:rsidR="00957BA5" w:rsidRPr="00172001">
        <w:rPr>
          <w:color w:val="auto"/>
          <w:szCs w:val="23"/>
        </w:rPr>
        <w:t xml:space="preserve"> при</w:t>
      </w:r>
      <w:r w:rsidR="00AB0E76">
        <w:rPr>
          <w:color w:val="auto"/>
          <w:szCs w:val="23"/>
        </w:rPr>
        <w:t>ё</w:t>
      </w:r>
      <w:r w:rsidR="00957BA5" w:rsidRPr="00172001">
        <w:rPr>
          <w:color w:val="auto"/>
          <w:szCs w:val="23"/>
        </w:rPr>
        <w:t>м статей для публикации в сборнике научных трудов.</w:t>
      </w:r>
    </w:p>
    <w:p w14:paraId="2FA2F0D6" w14:textId="77777777" w:rsidR="00172001" w:rsidRPr="00172001" w:rsidRDefault="00172001" w:rsidP="00957BA5">
      <w:pPr>
        <w:pStyle w:val="Default"/>
        <w:rPr>
          <w:b/>
          <w:color w:val="auto"/>
          <w:szCs w:val="23"/>
        </w:rPr>
      </w:pPr>
    </w:p>
    <w:p w14:paraId="66573653" w14:textId="4D0ABA89" w:rsidR="00957BA5" w:rsidRPr="00172001" w:rsidRDefault="00957BA5" w:rsidP="00957BA5">
      <w:pPr>
        <w:pStyle w:val="Default"/>
        <w:rPr>
          <w:b/>
          <w:szCs w:val="23"/>
        </w:rPr>
      </w:pPr>
      <w:r w:rsidRPr="00172001">
        <w:rPr>
          <w:b/>
          <w:szCs w:val="23"/>
        </w:rPr>
        <w:t xml:space="preserve">Контакты: </w:t>
      </w:r>
    </w:p>
    <w:p w14:paraId="3ACBFE19" w14:textId="6C159CC0" w:rsidR="00957BA5" w:rsidRPr="00172001" w:rsidRDefault="00957BA5" w:rsidP="00957BA5">
      <w:pPr>
        <w:pStyle w:val="Default"/>
        <w:rPr>
          <w:szCs w:val="23"/>
        </w:rPr>
      </w:pPr>
      <w:r w:rsidRPr="00172001">
        <w:rPr>
          <w:szCs w:val="23"/>
        </w:rPr>
        <w:t>Миронова Стефания Ивановна</w:t>
      </w:r>
    </w:p>
    <w:p w14:paraId="1D6293AA" w14:textId="77777777" w:rsidR="00554942" w:rsidRPr="00172001" w:rsidRDefault="00554942" w:rsidP="00554942">
      <w:pPr>
        <w:spacing w:after="0" w:line="240" w:lineRule="auto"/>
        <w:ind w:leftChars="0" w:left="0" w:right="0" w:firstLine="0"/>
        <w:rPr>
          <w:rFonts w:ascii="Times New Roman" w:hAnsi="Times New Roman" w:cs="Times New Roman"/>
          <w:sz w:val="24"/>
        </w:rPr>
      </w:pPr>
      <w:r w:rsidRPr="00172001">
        <w:rPr>
          <w:rFonts w:ascii="Times New Roman" w:hAnsi="Times New Roman" w:cs="Times New Roman"/>
          <w:iCs/>
          <w:sz w:val="24"/>
          <w:szCs w:val="23"/>
        </w:rPr>
        <w:t>Коваль Павел Сергеевич</w:t>
      </w:r>
    </w:p>
    <w:p w14:paraId="0B85D106" w14:textId="0A893B91" w:rsidR="00957BA5" w:rsidRPr="00172001" w:rsidRDefault="00554942" w:rsidP="00172001">
      <w:pPr>
        <w:pStyle w:val="Default"/>
      </w:pPr>
      <w:r w:rsidRPr="00172001">
        <w:rPr>
          <w:szCs w:val="23"/>
        </w:rPr>
        <w:t xml:space="preserve">тел. </w:t>
      </w:r>
      <w:r w:rsidR="00F87447" w:rsidRPr="00172001">
        <w:rPr>
          <w:color w:val="2F2F2F"/>
          <w:szCs w:val="23"/>
        </w:rPr>
        <w:t>+7</w:t>
      </w:r>
      <w:r w:rsidRPr="00172001">
        <w:rPr>
          <w:color w:val="2F2F2F"/>
          <w:szCs w:val="23"/>
        </w:rPr>
        <w:t xml:space="preserve"> (921) 655-63-76 </w:t>
      </w:r>
      <w:r w:rsidR="00957BA5" w:rsidRPr="00172001">
        <w:rPr>
          <w:szCs w:val="23"/>
        </w:rPr>
        <w:t xml:space="preserve">по </w:t>
      </w:r>
      <w:r w:rsidR="00957BA5" w:rsidRPr="00172001">
        <w:rPr>
          <w:szCs w:val="23"/>
          <w:lang w:val="en-US"/>
        </w:rPr>
        <w:t>e</w:t>
      </w:r>
      <w:r w:rsidR="00957BA5" w:rsidRPr="00172001">
        <w:rPr>
          <w:szCs w:val="23"/>
        </w:rPr>
        <w:t>-</w:t>
      </w:r>
      <w:r w:rsidR="00957BA5" w:rsidRPr="00172001">
        <w:rPr>
          <w:szCs w:val="23"/>
          <w:lang w:val="en-US"/>
        </w:rPr>
        <w:t>mail</w:t>
      </w:r>
      <w:r w:rsidR="00957BA5" w:rsidRPr="00172001">
        <w:rPr>
          <w:szCs w:val="23"/>
        </w:rPr>
        <w:t xml:space="preserve">: </w:t>
      </w:r>
      <w:r w:rsidRPr="00172001">
        <w:rPr>
          <w:szCs w:val="23"/>
          <w:lang w:val="en-US"/>
        </w:rPr>
        <w:t>Serov</w:t>
      </w:r>
      <w:r w:rsidRPr="00172001">
        <w:rPr>
          <w:szCs w:val="23"/>
        </w:rPr>
        <w:t>_</w:t>
      </w:r>
      <w:r w:rsidRPr="00172001">
        <w:rPr>
          <w:szCs w:val="23"/>
          <w:lang w:val="en-US"/>
        </w:rPr>
        <w:t>readings</w:t>
      </w:r>
      <w:r w:rsidRPr="00172001">
        <w:rPr>
          <w:szCs w:val="23"/>
        </w:rPr>
        <w:t>@</w:t>
      </w:r>
      <w:r w:rsidRPr="00172001">
        <w:rPr>
          <w:szCs w:val="23"/>
          <w:lang w:val="en-US"/>
        </w:rPr>
        <w:t>spbgasu</w:t>
      </w:r>
      <w:r w:rsidRPr="00172001">
        <w:rPr>
          <w:szCs w:val="23"/>
        </w:rPr>
        <w:t>.</w:t>
      </w:r>
      <w:r w:rsidRPr="00172001">
        <w:rPr>
          <w:szCs w:val="23"/>
          <w:lang w:val="en-US"/>
        </w:rPr>
        <w:t>ru</w:t>
      </w:r>
    </w:p>
    <w:sectPr w:rsidR="00957BA5" w:rsidRPr="0017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15E14"/>
    <w:multiLevelType w:val="hybridMultilevel"/>
    <w:tmpl w:val="44F61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119B"/>
    <w:multiLevelType w:val="hybridMultilevel"/>
    <w:tmpl w:val="31640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84631"/>
    <w:multiLevelType w:val="hybridMultilevel"/>
    <w:tmpl w:val="27E289AE"/>
    <w:lvl w:ilvl="0" w:tplc="2B8AB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e1738fa-ef96-4e47-af90-58ec3fb170a1"/>
  </w:docVars>
  <w:rsids>
    <w:rsidRoot w:val="000815D6"/>
    <w:rsid w:val="000343C6"/>
    <w:rsid w:val="000815D6"/>
    <w:rsid w:val="000E5F80"/>
    <w:rsid w:val="00137A70"/>
    <w:rsid w:val="00172001"/>
    <w:rsid w:val="001E652D"/>
    <w:rsid w:val="00232E24"/>
    <w:rsid w:val="002F1664"/>
    <w:rsid w:val="003A338E"/>
    <w:rsid w:val="0044177E"/>
    <w:rsid w:val="004F50F7"/>
    <w:rsid w:val="0051705F"/>
    <w:rsid w:val="005408C8"/>
    <w:rsid w:val="00554942"/>
    <w:rsid w:val="00641582"/>
    <w:rsid w:val="00686AD8"/>
    <w:rsid w:val="00957BA5"/>
    <w:rsid w:val="0098224A"/>
    <w:rsid w:val="00AB0E76"/>
    <w:rsid w:val="00B65665"/>
    <w:rsid w:val="00CD46D9"/>
    <w:rsid w:val="00D60284"/>
    <w:rsid w:val="00D74461"/>
    <w:rsid w:val="00F8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9801"/>
  <w15:chartTrackingRefBased/>
  <w15:docId w15:val="{C10726F8-EA2D-4EB3-9C05-538BC7F6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360" w:lineRule="auto"/>
        <w:ind w:leftChars="1134" w:left="1134" w:right="1134"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7BA5"/>
    <w:pPr>
      <w:autoSpaceDE w:val="0"/>
      <w:autoSpaceDN w:val="0"/>
      <w:adjustRightInd w:val="0"/>
      <w:spacing w:line="240" w:lineRule="auto"/>
      <w:ind w:leftChars="0" w:left="0" w:right="0" w:firstLine="0"/>
      <w:jc w:val="left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D744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446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656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F8744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B0E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bgasu.ru/science/konferentsii-i-seminary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FatherMother</dc:creator>
  <cp:keywords/>
  <dc:description/>
  <cp:lastModifiedBy>Куколева Екатерина Вячеславовна</cp:lastModifiedBy>
  <cp:revision>2</cp:revision>
  <dcterms:created xsi:type="dcterms:W3CDTF">2026-01-16T09:15:00Z</dcterms:created>
  <dcterms:modified xsi:type="dcterms:W3CDTF">2026-01-16T09:15:00Z</dcterms:modified>
</cp:coreProperties>
</file>