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D38" w:rsidRPr="00951EA1" w:rsidRDefault="0099275A" w:rsidP="0099275A">
      <w:pPr>
        <w:jc w:val="center"/>
        <w:rPr>
          <w:b/>
          <w:sz w:val="28"/>
          <w:szCs w:val="28"/>
        </w:rPr>
      </w:pPr>
      <w:r w:rsidRPr="00951EA1">
        <w:rPr>
          <w:b/>
          <w:sz w:val="28"/>
          <w:szCs w:val="28"/>
        </w:rPr>
        <w:t>Комиссия кафедры ТГВ по ликвидации задолженностей у студентов ФБФО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250"/>
        <w:gridCol w:w="3115"/>
      </w:tblGrid>
      <w:tr w:rsidR="0099275A" w:rsidTr="0099275A">
        <w:tc>
          <w:tcPr>
            <w:tcW w:w="1980" w:type="dxa"/>
          </w:tcPr>
          <w:p w:rsidR="0099275A" w:rsidRPr="00951EA1" w:rsidRDefault="0099275A">
            <w:pPr>
              <w:rPr>
                <w:b/>
              </w:rPr>
            </w:pPr>
            <w:r w:rsidRPr="00951EA1">
              <w:rPr>
                <w:b/>
              </w:rPr>
              <w:t>Дата, время</w:t>
            </w:r>
          </w:p>
        </w:tc>
        <w:tc>
          <w:tcPr>
            <w:tcW w:w="4250" w:type="dxa"/>
          </w:tcPr>
          <w:p w:rsidR="0099275A" w:rsidRPr="00951EA1" w:rsidRDefault="0099275A">
            <w:pPr>
              <w:rPr>
                <w:b/>
              </w:rPr>
            </w:pPr>
            <w:r w:rsidRPr="00951EA1">
              <w:rPr>
                <w:b/>
              </w:rPr>
              <w:t>Состав комиссии</w:t>
            </w:r>
          </w:p>
        </w:tc>
        <w:tc>
          <w:tcPr>
            <w:tcW w:w="3115" w:type="dxa"/>
          </w:tcPr>
          <w:p w:rsidR="0099275A" w:rsidRPr="00951EA1" w:rsidRDefault="0099275A">
            <w:pPr>
              <w:rPr>
                <w:b/>
              </w:rPr>
            </w:pPr>
            <w:r w:rsidRPr="00951EA1">
              <w:rPr>
                <w:b/>
              </w:rPr>
              <w:t>Аудитория</w:t>
            </w:r>
          </w:p>
        </w:tc>
      </w:tr>
      <w:tr w:rsidR="0099275A" w:rsidTr="0099275A">
        <w:tc>
          <w:tcPr>
            <w:tcW w:w="1980" w:type="dxa"/>
          </w:tcPr>
          <w:p w:rsidR="0099275A" w:rsidRDefault="000B4E6F">
            <w:r>
              <w:t>26</w:t>
            </w:r>
            <w:r w:rsidR="0099275A">
              <w:t>.11.2025</w:t>
            </w:r>
          </w:p>
          <w:p w:rsidR="0099275A" w:rsidRDefault="000B4E6F">
            <w:r>
              <w:t>1</w:t>
            </w:r>
            <w:bookmarkStart w:id="0" w:name="_GoBack"/>
            <w:bookmarkEnd w:id="0"/>
            <w:r>
              <w:t>5.00</w:t>
            </w:r>
            <w:r w:rsidR="0099275A">
              <w:t xml:space="preserve"> – </w:t>
            </w:r>
            <w:r>
              <w:t>16.30</w:t>
            </w:r>
          </w:p>
        </w:tc>
        <w:tc>
          <w:tcPr>
            <w:tcW w:w="4250" w:type="dxa"/>
          </w:tcPr>
          <w:p w:rsidR="0099275A" w:rsidRDefault="0099275A">
            <w:r>
              <w:t xml:space="preserve">Суханов К.О., к.т.н., доцент, </w:t>
            </w:r>
            <w:proofErr w:type="spellStart"/>
            <w:proofErr w:type="gramStart"/>
            <w:r>
              <w:t>зав.каф</w:t>
            </w:r>
            <w:proofErr w:type="gramEnd"/>
            <w:r>
              <w:t>.ТГВ</w:t>
            </w:r>
            <w:proofErr w:type="spellEnd"/>
          </w:p>
          <w:p w:rsidR="0099275A" w:rsidRDefault="0099275A">
            <w:r>
              <w:t>Иванова Ю.В., к.т.н., доцент</w:t>
            </w:r>
          </w:p>
          <w:p w:rsidR="0099275A" w:rsidRDefault="0099275A">
            <w:r>
              <w:t>Куц Е.В., к.т.н., доцент</w:t>
            </w:r>
          </w:p>
        </w:tc>
        <w:tc>
          <w:tcPr>
            <w:tcW w:w="3115" w:type="dxa"/>
          </w:tcPr>
          <w:p w:rsidR="0099275A" w:rsidRDefault="0099275A">
            <w:r>
              <w:t>330/Г</w:t>
            </w:r>
          </w:p>
        </w:tc>
      </w:tr>
    </w:tbl>
    <w:p w:rsidR="0099275A" w:rsidRDefault="0099275A"/>
    <w:sectPr w:rsidR="00992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5A"/>
    <w:rsid w:val="000B4E6F"/>
    <w:rsid w:val="00261E64"/>
    <w:rsid w:val="00507655"/>
    <w:rsid w:val="00951EA1"/>
    <w:rsid w:val="0099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24F4B"/>
  <w15:chartTrackingRefBased/>
  <w15:docId w15:val="{284DEFB2-3326-4665-8749-6A420DB3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???????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Юлия Витальевна</dc:creator>
  <cp:keywords/>
  <dc:description/>
  <cp:lastModifiedBy>Иванова Юлия Витальевна</cp:lastModifiedBy>
  <cp:revision>3</cp:revision>
  <dcterms:created xsi:type="dcterms:W3CDTF">2025-11-14T09:12:00Z</dcterms:created>
  <dcterms:modified xsi:type="dcterms:W3CDTF">2025-11-21T09:51:00Z</dcterms:modified>
</cp:coreProperties>
</file>