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F15D" w14:textId="3CDE5C8C" w:rsidR="00856E22" w:rsidRPr="001E323F" w:rsidRDefault="00856E22" w:rsidP="00CF06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Примеры за</w:t>
      </w:r>
      <w:r w:rsidRPr="001E323F">
        <w:rPr>
          <w:b/>
          <w:bCs/>
          <w:sz w:val="24"/>
          <w:szCs w:val="24"/>
        </w:rPr>
        <w:t>дач</w:t>
      </w:r>
      <w:r>
        <w:rPr>
          <w:b/>
          <w:bCs/>
          <w:sz w:val="24"/>
          <w:szCs w:val="24"/>
        </w:rPr>
        <w:t xml:space="preserve"> к практической части</w:t>
      </w:r>
    </w:p>
    <w:p w14:paraId="55E938A7" w14:textId="77777777" w:rsidR="00856E22" w:rsidRDefault="00856E22" w:rsidP="00856E22">
      <w:pPr>
        <w:rPr>
          <w:sz w:val="24"/>
          <w:szCs w:val="24"/>
        </w:rPr>
      </w:pPr>
    </w:p>
    <w:p w14:paraId="18D7F517" w14:textId="77777777" w:rsidR="00EA6992" w:rsidRPr="00A44237" w:rsidRDefault="00EA6992" w:rsidP="00EA6992">
      <w:pPr>
        <w:jc w:val="center"/>
        <w:rPr>
          <w:b/>
          <w:sz w:val="24"/>
          <w:szCs w:val="24"/>
        </w:rPr>
      </w:pPr>
      <w:r w:rsidRPr="00A44237">
        <w:rPr>
          <w:b/>
          <w:sz w:val="24"/>
          <w:szCs w:val="24"/>
        </w:rPr>
        <w:t>Блок 1. Дисциплина</w:t>
      </w:r>
      <w:r w:rsidRPr="00A44237">
        <w:rPr>
          <w:b/>
          <w:i/>
          <w:sz w:val="24"/>
          <w:szCs w:val="24"/>
        </w:rPr>
        <w:t xml:space="preserve"> </w:t>
      </w:r>
      <w:r w:rsidRPr="00A44237">
        <w:rPr>
          <w:b/>
          <w:sz w:val="24"/>
          <w:szCs w:val="24"/>
        </w:rPr>
        <w:t>«Изыскания и проектирование автомобильных дорог»</w:t>
      </w:r>
    </w:p>
    <w:p w14:paraId="325CDF59" w14:textId="77777777" w:rsidR="00EA6992" w:rsidRDefault="00EA6992" w:rsidP="00856E22">
      <w:pPr>
        <w:rPr>
          <w:sz w:val="24"/>
          <w:szCs w:val="24"/>
        </w:rPr>
      </w:pPr>
    </w:p>
    <w:p w14:paraId="2885AE80" w14:textId="7E0526AD" w:rsidR="00856E22" w:rsidRPr="00B04E24" w:rsidRDefault="00856E22" w:rsidP="00F30B6C">
      <w:pPr>
        <w:jc w:val="both"/>
        <w:rPr>
          <w:sz w:val="24"/>
          <w:szCs w:val="24"/>
        </w:rPr>
      </w:pPr>
      <w:r w:rsidRPr="00B04E24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1</w:t>
      </w:r>
      <w:bookmarkStart w:id="0" w:name="_Hlk224293208"/>
      <w:r w:rsidR="00EA6992">
        <w:rPr>
          <w:b/>
          <w:sz w:val="24"/>
          <w:szCs w:val="24"/>
        </w:rPr>
        <w:t>.1</w:t>
      </w:r>
      <w:r w:rsidRPr="00DD40A8">
        <w:rPr>
          <w:bCs/>
          <w:sz w:val="24"/>
          <w:szCs w:val="24"/>
        </w:rPr>
        <w:t xml:space="preserve">. </w:t>
      </w:r>
      <w:bookmarkEnd w:id="0"/>
      <w:r w:rsidR="00EA6992" w:rsidRPr="00DD40A8">
        <w:rPr>
          <w:bCs/>
          <w:sz w:val="24"/>
          <w:szCs w:val="24"/>
        </w:rPr>
        <w:t>Определ</w:t>
      </w:r>
      <w:r w:rsidR="00F30B6C">
        <w:rPr>
          <w:bCs/>
          <w:sz w:val="24"/>
          <w:szCs w:val="24"/>
        </w:rPr>
        <w:t xml:space="preserve">ить </w:t>
      </w:r>
      <w:r w:rsidR="00EA6992" w:rsidRPr="00DD40A8">
        <w:rPr>
          <w:bCs/>
          <w:sz w:val="24"/>
          <w:szCs w:val="24"/>
        </w:rPr>
        <w:t>скорост</w:t>
      </w:r>
      <w:r w:rsidR="00F30B6C">
        <w:rPr>
          <w:bCs/>
          <w:sz w:val="24"/>
          <w:szCs w:val="24"/>
        </w:rPr>
        <w:t>ь</w:t>
      </w:r>
      <w:r w:rsidR="00EA6992" w:rsidRPr="00DD40A8">
        <w:rPr>
          <w:bCs/>
          <w:sz w:val="24"/>
          <w:szCs w:val="24"/>
        </w:rPr>
        <w:t xml:space="preserve"> движения в начале экстренного торможения при движении автомобиля </w:t>
      </w:r>
      <w:r w:rsidR="00F30B6C" w:rsidRPr="00B04E24">
        <w:rPr>
          <w:bCs/>
          <w:sz w:val="24"/>
          <w:szCs w:val="24"/>
        </w:rPr>
        <w:t>вниз</w:t>
      </w:r>
      <w:r w:rsidR="00EA6992" w:rsidRPr="00DD40A8">
        <w:rPr>
          <w:bCs/>
          <w:sz w:val="24"/>
          <w:szCs w:val="24"/>
        </w:rPr>
        <w:t xml:space="preserve"> по продольному уклону</w:t>
      </w:r>
      <w:r w:rsidR="00F30B6C">
        <w:rPr>
          <w:bCs/>
          <w:sz w:val="24"/>
          <w:szCs w:val="24"/>
        </w:rPr>
        <w:t xml:space="preserve"> </w:t>
      </w:r>
      <w:r w:rsidRPr="00B04E24">
        <w:rPr>
          <w:bCs/>
          <w:i/>
          <w:sz w:val="24"/>
          <w:szCs w:val="24"/>
          <w:lang w:val="en-US"/>
        </w:rPr>
        <w:t>i</w:t>
      </w:r>
      <w:r w:rsidRPr="00B04E24">
        <w:rPr>
          <w:bCs/>
          <w:sz w:val="24"/>
          <w:szCs w:val="24"/>
        </w:rPr>
        <w:t xml:space="preserve"> = 2</w:t>
      </w:r>
      <w:r>
        <w:rPr>
          <w:bCs/>
          <w:sz w:val="24"/>
          <w:szCs w:val="24"/>
        </w:rPr>
        <w:t>0</w:t>
      </w:r>
      <w:r w:rsidRPr="00B04E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‰</w:t>
      </w:r>
      <w:r w:rsidRPr="00B04E24">
        <w:rPr>
          <w:bCs/>
          <w:sz w:val="24"/>
          <w:szCs w:val="24"/>
        </w:rPr>
        <w:t xml:space="preserve">, тормозной путь </w:t>
      </w:r>
      <w:r w:rsidRPr="00B04E24">
        <w:rPr>
          <w:bCs/>
          <w:i/>
          <w:sz w:val="24"/>
          <w:szCs w:val="24"/>
          <w:lang w:val="en-US"/>
        </w:rPr>
        <w:t>S</w:t>
      </w:r>
      <w:r w:rsidRPr="00B04E24">
        <w:rPr>
          <w:bCs/>
          <w:sz w:val="24"/>
          <w:szCs w:val="24"/>
          <w:vertAlign w:val="subscript"/>
        </w:rPr>
        <w:t>т</w:t>
      </w:r>
      <w:r w:rsidRPr="00B04E24">
        <w:rPr>
          <w:bCs/>
          <w:i/>
          <w:sz w:val="24"/>
          <w:szCs w:val="24"/>
        </w:rPr>
        <w:t xml:space="preserve"> = </w:t>
      </w:r>
      <w:r w:rsidRPr="00B04E24">
        <w:rPr>
          <w:bCs/>
          <w:sz w:val="24"/>
          <w:szCs w:val="24"/>
        </w:rPr>
        <w:t xml:space="preserve">50 м, коэффициент сцепления φ = 0,50, </w:t>
      </w:r>
      <w:r w:rsidRPr="00B04E24">
        <w:rPr>
          <w:sz w:val="24"/>
          <w:szCs w:val="24"/>
        </w:rPr>
        <w:t xml:space="preserve">коэффициент сопротивления качению </w:t>
      </w:r>
      <w:r w:rsidRPr="00B04E24">
        <w:rPr>
          <w:i/>
          <w:sz w:val="24"/>
          <w:szCs w:val="24"/>
          <w:lang w:val="en-US"/>
        </w:rPr>
        <w:t>f</w:t>
      </w:r>
      <w:r w:rsidRPr="00B04E24">
        <w:rPr>
          <w:sz w:val="24"/>
          <w:szCs w:val="24"/>
        </w:rPr>
        <w:t xml:space="preserve"> = 0,01, коэффициент эффективности тормозов </w:t>
      </w:r>
      <w:r w:rsidRPr="00B04E24">
        <w:rPr>
          <w:i/>
          <w:color w:val="000000"/>
          <w:spacing w:val="5"/>
          <w:sz w:val="24"/>
          <w:szCs w:val="24"/>
        </w:rPr>
        <w:t>К</w:t>
      </w:r>
      <w:r w:rsidRPr="00B04E24">
        <w:rPr>
          <w:color w:val="000000"/>
          <w:spacing w:val="5"/>
          <w:sz w:val="24"/>
          <w:szCs w:val="24"/>
          <w:vertAlign w:val="subscript"/>
        </w:rPr>
        <w:t>э</w:t>
      </w:r>
      <w:r w:rsidRPr="00B04E24">
        <w:rPr>
          <w:sz w:val="24"/>
          <w:szCs w:val="24"/>
        </w:rPr>
        <w:t xml:space="preserve"> = 1,1.</w:t>
      </w:r>
    </w:p>
    <w:p w14:paraId="2B84326D" w14:textId="77777777" w:rsidR="00856E22" w:rsidRDefault="00856E22" w:rsidP="00856E22">
      <w:pPr>
        <w:pStyle w:val="1"/>
        <w:ind w:right="30"/>
        <w:jc w:val="both"/>
        <w:rPr>
          <w:b/>
          <w:sz w:val="24"/>
          <w:szCs w:val="24"/>
        </w:rPr>
      </w:pPr>
    </w:p>
    <w:p w14:paraId="6CD86255" w14:textId="692ABA75" w:rsidR="00856E22" w:rsidRPr="00B04E24" w:rsidRDefault="00856E22" w:rsidP="00F30B6C">
      <w:pPr>
        <w:ind w:firstLine="540"/>
        <w:jc w:val="both"/>
        <w:rPr>
          <w:sz w:val="24"/>
          <w:szCs w:val="24"/>
        </w:rPr>
      </w:pPr>
      <w:r w:rsidRPr="00500980">
        <w:rPr>
          <w:b/>
          <w:sz w:val="24"/>
          <w:szCs w:val="24"/>
        </w:rPr>
        <w:t xml:space="preserve">Задача </w:t>
      </w:r>
      <w:r w:rsidR="00EA6992">
        <w:rPr>
          <w:b/>
          <w:sz w:val="24"/>
          <w:szCs w:val="24"/>
        </w:rPr>
        <w:t>1.</w:t>
      </w:r>
      <w:r w:rsidRPr="00500980">
        <w:rPr>
          <w:b/>
          <w:sz w:val="24"/>
          <w:szCs w:val="24"/>
        </w:rPr>
        <w:t>2.</w:t>
      </w:r>
      <w:r w:rsidRPr="00500980">
        <w:rPr>
          <w:bCs/>
          <w:sz w:val="24"/>
          <w:szCs w:val="24"/>
        </w:rPr>
        <w:t xml:space="preserve"> </w:t>
      </w:r>
      <w:r w:rsidR="00F30B6C">
        <w:rPr>
          <w:bCs/>
          <w:sz w:val="24"/>
          <w:szCs w:val="24"/>
        </w:rPr>
        <w:t>О</w:t>
      </w:r>
      <w:r w:rsidR="00F30B6C" w:rsidRPr="00500980">
        <w:rPr>
          <w:bCs/>
          <w:sz w:val="24"/>
          <w:szCs w:val="24"/>
        </w:rPr>
        <w:t>пределить абсолютные отметки характерных точек поперечного профиля на кривой в</w:t>
      </w:r>
      <w:r w:rsidR="00F30B6C" w:rsidRPr="00B04E24">
        <w:rPr>
          <w:sz w:val="24"/>
          <w:szCs w:val="24"/>
        </w:rPr>
        <w:t xml:space="preserve"> плане </w:t>
      </w:r>
      <w:r w:rsidR="00F30B6C">
        <w:rPr>
          <w:bCs/>
          <w:sz w:val="24"/>
          <w:szCs w:val="24"/>
        </w:rPr>
        <w:t>н</w:t>
      </w:r>
      <w:r w:rsidRPr="00500980">
        <w:rPr>
          <w:bCs/>
          <w:sz w:val="24"/>
          <w:szCs w:val="24"/>
        </w:rPr>
        <w:t xml:space="preserve">а горизонтальном участке в продольном профиле дороги II категории </w:t>
      </w:r>
      <w:r>
        <w:rPr>
          <w:sz w:val="24"/>
          <w:szCs w:val="24"/>
        </w:rPr>
        <w:t>при следующих исходных данных ш</w:t>
      </w:r>
      <w:r w:rsidRPr="00B04E24">
        <w:rPr>
          <w:sz w:val="24"/>
          <w:szCs w:val="24"/>
        </w:rPr>
        <w:t xml:space="preserve">ирина проезжей части </w:t>
      </w:r>
      <w:r w:rsidRPr="00B04E24">
        <w:rPr>
          <w:i/>
          <w:sz w:val="24"/>
          <w:szCs w:val="24"/>
        </w:rPr>
        <w:t>В</w:t>
      </w:r>
      <w:r w:rsidRPr="00B04E24">
        <w:rPr>
          <w:sz w:val="24"/>
          <w:szCs w:val="24"/>
        </w:rPr>
        <w:t xml:space="preserve"> = 7</w:t>
      </w:r>
      <w:r w:rsidRPr="003329B1">
        <w:rPr>
          <w:sz w:val="24"/>
          <w:szCs w:val="24"/>
        </w:rPr>
        <w:t>,5</w:t>
      </w:r>
      <w:r w:rsidRPr="00B04E24">
        <w:rPr>
          <w:sz w:val="24"/>
          <w:szCs w:val="24"/>
        </w:rPr>
        <w:t xml:space="preserve"> м</w:t>
      </w:r>
      <w:r>
        <w:rPr>
          <w:sz w:val="24"/>
          <w:szCs w:val="24"/>
        </w:rPr>
        <w:t>, ш</w:t>
      </w:r>
      <w:r w:rsidRPr="00B04E24">
        <w:rPr>
          <w:sz w:val="24"/>
          <w:szCs w:val="24"/>
        </w:rPr>
        <w:t xml:space="preserve">ирина краевой полосы </w:t>
      </w:r>
      <w:r w:rsidRPr="00B04E24">
        <w:rPr>
          <w:i/>
          <w:sz w:val="24"/>
          <w:szCs w:val="24"/>
        </w:rPr>
        <w:t>а</w:t>
      </w:r>
      <w:r w:rsidRPr="00B04E24">
        <w:rPr>
          <w:sz w:val="24"/>
          <w:szCs w:val="24"/>
        </w:rPr>
        <w:t xml:space="preserve"> = 0,5 м</w:t>
      </w:r>
      <w:r>
        <w:rPr>
          <w:sz w:val="24"/>
          <w:szCs w:val="24"/>
        </w:rPr>
        <w:t>, ш</w:t>
      </w:r>
      <w:r w:rsidRPr="00B04E24">
        <w:rPr>
          <w:sz w:val="24"/>
          <w:szCs w:val="24"/>
        </w:rPr>
        <w:t xml:space="preserve">ирина обочины </w:t>
      </w:r>
      <w:r>
        <w:rPr>
          <w:sz w:val="24"/>
          <w:szCs w:val="24"/>
          <w:lang w:val="en-US"/>
        </w:rPr>
        <w:t>c</w:t>
      </w:r>
      <w:r w:rsidRPr="001E3D06">
        <w:rPr>
          <w:sz w:val="24"/>
          <w:szCs w:val="24"/>
        </w:rPr>
        <w:t xml:space="preserve"> = </w:t>
      </w:r>
      <w:r w:rsidRPr="003329B1">
        <w:rPr>
          <w:sz w:val="24"/>
          <w:szCs w:val="24"/>
        </w:rPr>
        <w:t>3</w:t>
      </w:r>
      <w:r w:rsidRPr="00B04E24">
        <w:rPr>
          <w:sz w:val="24"/>
          <w:szCs w:val="24"/>
        </w:rPr>
        <w:t>,5 м</w:t>
      </w:r>
      <w:r>
        <w:rPr>
          <w:sz w:val="24"/>
          <w:szCs w:val="24"/>
        </w:rPr>
        <w:t>, у</w:t>
      </w:r>
      <w:r w:rsidRPr="00B04E24">
        <w:rPr>
          <w:sz w:val="24"/>
          <w:szCs w:val="24"/>
        </w:rPr>
        <w:t>клон виража</w:t>
      </w:r>
      <w:r>
        <w:rPr>
          <w:sz w:val="24"/>
          <w:szCs w:val="24"/>
        </w:rPr>
        <w:t xml:space="preserve"> </w:t>
      </w:r>
      <w:r w:rsidRPr="003329B1">
        <w:rPr>
          <w:i/>
          <w:iCs/>
          <w:sz w:val="24"/>
          <w:szCs w:val="24"/>
          <w:lang w:val="en-US"/>
        </w:rPr>
        <w:t>i</w:t>
      </w:r>
      <w:r w:rsidRPr="003329B1">
        <w:rPr>
          <w:sz w:val="24"/>
          <w:szCs w:val="24"/>
          <w:vertAlign w:val="subscript"/>
        </w:rPr>
        <w:t>в</w:t>
      </w:r>
      <w:r>
        <w:rPr>
          <w:sz w:val="24"/>
          <w:szCs w:val="24"/>
        </w:rPr>
        <w:t xml:space="preserve"> </w:t>
      </w:r>
      <w:r w:rsidRPr="00B04E24">
        <w:rPr>
          <w:sz w:val="24"/>
          <w:szCs w:val="24"/>
        </w:rPr>
        <w:t xml:space="preserve">= </w:t>
      </w:r>
      <w:r>
        <w:rPr>
          <w:sz w:val="24"/>
          <w:szCs w:val="24"/>
        </w:rPr>
        <w:t>3</w:t>
      </w:r>
      <w:r w:rsidRPr="00B04E24">
        <w:rPr>
          <w:sz w:val="24"/>
          <w:szCs w:val="24"/>
        </w:rPr>
        <w:t xml:space="preserve">0 </w:t>
      </w:r>
      <w:r>
        <w:rPr>
          <w:sz w:val="24"/>
          <w:szCs w:val="24"/>
        </w:rPr>
        <w:t>‰, у</w:t>
      </w:r>
      <w:r w:rsidRPr="00B04E24">
        <w:rPr>
          <w:sz w:val="24"/>
          <w:szCs w:val="24"/>
        </w:rPr>
        <w:t xml:space="preserve">клон внутренней обочины </w:t>
      </w:r>
      <w:r w:rsidRPr="003329B1">
        <w:rPr>
          <w:i/>
          <w:iCs/>
          <w:sz w:val="24"/>
          <w:szCs w:val="24"/>
          <w:lang w:val="en-US"/>
        </w:rPr>
        <w:t>i</w:t>
      </w:r>
      <w:r w:rsidRPr="003329B1">
        <w:rPr>
          <w:sz w:val="24"/>
          <w:szCs w:val="24"/>
          <w:vertAlign w:val="subscript"/>
        </w:rPr>
        <w:t>об</w:t>
      </w:r>
      <w:r>
        <w:rPr>
          <w:sz w:val="24"/>
          <w:szCs w:val="24"/>
        </w:rPr>
        <w:t xml:space="preserve"> </w:t>
      </w:r>
      <w:r w:rsidRPr="00B04E24">
        <w:rPr>
          <w:sz w:val="24"/>
          <w:szCs w:val="24"/>
        </w:rPr>
        <w:t>= 4</w:t>
      </w:r>
      <w:r>
        <w:rPr>
          <w:sz w:val="24"/>
          <w:szCs w:val="24"/>
        </w:rPr>
        <w:t>0</w:t>
      </w:r>
      <w:r w:rsidRPr="00B04E24">
        <w:rPr>
          <w:sz w:val="24"/>
          <w:szCs w:val="24"/>
        </w:rPr>
        <w:t xml:space="preserve"> </w:t>
      </w:r>
      <w:r>
        <w:rPr>
          <w:sz w:val="24"/>
          <w:szCs w:val="24"/>
        </w:rPr>
        <w:t>‰, у</w:t>
      </w:r>
      <w:r w:rsidRPr="00B04E24">
        <w:rPr>
          <w:sz w:val="24"/>
          <w:szCs w:val="24"/>
        </w:rPr>
        <w:t xml:space="preserve">ширения проезжей части </w:t>
      </w:r>
      <w:r>
        <w:rPr>
          <w:sz w:val="24"/>
          <w:szCs w:val="24"/>
        </w:rPr>
        <w:t>Δ</w:t>
      </w:r>
      <w:r w:rsidRPr="00B04E24">
        <w:rPr>
          <w:sz w:val="24"/>
          <w:szCs w:val="24"/>
        </w:rPr>
        <w:t>= 0,</w:t>
      </w:r>
      <w:r>
        <w:rPr>
          <w:sz w:val="24"/>
          <w:szCs w:val="24"/>
        </w:rPr>
        <w:t>4</w:t>
      </w:r>
      <w:r w:rsidRPr="00B04E24">
        <w:rPr>
          <w:sz w:val="24"/>
          <w:szCs w:val="24"/>
        </w:rPr>
        <w:t>0 м</w:t>
      </w:r>
      <w:r>
        <w:rPr>
          <w:sz w:val="24"/>
          <w:szCs w:val="24"/>
        </w:rPr>
        <w:t>, а</w:t>
      </w:r>
      <w:r w:rsidRPr="00B04E24">
        <w:rPr>
          <w:sz w:val="24"/>
          <w:szCs w:val="24"/>
        </w:rPr>
        <w:t xml:space="preserve">бсолютная отметка оси </w:t>
      </w:r>
      <w:r w:rsidRPr="00B04E24">
        <w:rPr>
          <w:i/>
          <w:sz w:val="24"/>
          <w:szCs w:val="24"/>
        </w:rPr>
        <w:t>Н</w:t>
      </w:r>
      <w:r w:rsidRPr="00B04E24">
        <w:rPr>
          <w:sz w:val="24"/>
          <w:szCs w:val="24"/>
          <w:vertAlign w:val="subscript"/>
        </w:rPr>
        <w:t>ось</w:t>
      </w:r>
      <w:r w:rsidRPr="00B04E24">
        <w:rPr>
          <w:sz w:val="24"/>
          <w:szCs w:val="24"/>
        </w:rPr>
        <w:t xml:space="preserve"> = </w:t>
      </w:r>
      <w:r>
        <w:rPr>
          <w:sz w:val="24"/>
          <w:szCs w:val="24"/>
        </w:rPr>
        <w:t>200</w:t>
      </w:r>
      <w:r w:rsidRPr="00B04E24">
        <w:rPr>
          <w:sz w:val="24"/>
          <w:szCs w:val="24"/>
        </w:rPr>
        <w:t>,00 м.</w:t>
      </w:r>
    </w:p>
    <w:p w14:paraId="44414ADE" w14:textId="77777777" w:rsidR="00856E22" w:rsidRDefault="00856E22" w:rsidP="00856E22">
      <w:pPr>
        <w:pStyle w:val="1"/>
        <w:ind w:right="30"/>
        <w:jc w:val="both"/>
        <w:rPr>
          <w:sz w:val="24"/>
          <w:szCs w:val="24"/>
        </w:rPr>
      </w:pPr>
    </w:p>
    <w:p w14:paraId="2DB98033" w14:textId="31AC584E" w:rsidR="00856E22" w:rsidRDefault="00856E22" w:rsidP="00EA6992">
      <w:pPr>
        <w:pStyle w:val="1"/>
        <w:ind w:right="30" w:firstLine="709"/>
        <w:jc w:val="both"/>
        <w:rPr>
          <w:sz w:val="24"/>
          <w:szCs w:val="24"/>
        </w:rPr>
      </w:pPr>
      <w:r w:rsidRPr="00932714">
        <w:rPr>
          <w:b/>
          <w:sz w:val="24"/>
          <w:szCs w:val="24"/>
        </w:rPr>
        <w:t>Задача</w:t>
      </w:r>
      <w:r>
        <w:rPr>
          <w:b/>
          <w:sz w:val="24"/>
          <w:szCs w:val="24"/>
        </w:rPr>
        <w:t xml:space="preserve"> </w:t>
      </w:r>
      <w:r w:rsidR="00EA6992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3</w:t>
      </w:r>
      <w:r w:rsidR="00EA6992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Проверить выполнение условия прочности при расчете дорожной одежды по критерию допускаемого упругого прогиба для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категории с облегченным типом покрытия при суммарном количестве приложений приведенной расчетной нагрузки Σ</w:t>
      </w:r>
      <w:r>
        <w:rPr>
          <w:sz w:val="24"/>
          <w:szCs w:val="24"/>
          <w:lang w:val="en-US"/>
        </w:rPr>
        <w:t>N</w:t>
      </w:r>
      <w:r w:rsidRPr="003329B1">
        <w:rPr>
          <w:sz w:val="24"/>
          <w:szCs w:val="24"/>
          <w:vertAlign w:val="subscript"/>
          <w:lang w:val="en-US"/>
        </w:rPr>
        <w:t>p</w:t>
      </w:r>
      <w:r w:rsidRPr="003329B1">
        <w:rPr>
          <w:sz w:val="24"/>
          <w:szCs w:val="24"/>
        </w:rPr>
        <w:t xml:space="preserve"> = </w:t>
      </w:r>
      <w:r>
        <w:rPr>
          <w:sz w:val="24"/>
          <w:szCs w:val="24"/>
        </w:rPr>
        <w:t>1500000 и общем модуле упругости на поверхности дорожной конструкции Е</w:t>
      </w:r>
      <w:r w:rsidRPr="008A275A">
        <w:rPr>
          <w:sz w:val="24"/>
          <w:szCs w:val="24"/>
          <w:vertAlign w:val="subscript"/>
        </w:rPr>
        <w:t>общ</w:t>
      </w:r>
      <w:r>
        <w:rPr>
          <w:sz w:val="24"/>
          <w:szCs w:val="24"/>
        </w:rPr>
        <w:t xml:space="preserve"> = 282</w:t>
      </w:r>
      <w:r w:rsidRPr="00C862ED">
        <w:rPr>
          <w:sz w:val="24"/>
          <w:szCs w:val="24"/>
        </w:rPr>
        <w:t xml:space="preserve"> </w:t>
      </w:r>
      <w:r>
        <w:rPr>
          <w:sz w:val="24"/>
          <w:szCs w:val="24"/>
        </w:rPr>
        <w:t>МПа.</w:t>
      </w:r>
    </w:p>
    <w:p w14:paraId="043DC6A9" w14:textId="77777777" w:rsidR="00EA6992" w:rsidRDefault="00EA6992" w:rsidP="00856E22">
      <w:pPr>
        <w:ind w:firstLine="709"/>
        <w:jc w:val="both"/>
        <w:rPr>
          <w:sz w:val="24"/>
          <w:szCs w:val="24"/>
        </w:rPr>
      </w:pPr>
    </w:p>
    <w:p w14:paraId="11271850" w14:textId="0ABA426C" w:rsidR="00EA6992" w:rsidRPr="00A44237" w:rsidRDefault="00EA6992" w:rsidP="00EA6992">
      <w:pPr>
        <w:contextualSpacing/>
        <w:jc w:val="center"/>
        <w:rPr>
          <w:b/>
          <w:sz w:val="24"/>
          <w:szCs w:val="24"/>
        </w:rPr>
      </w:pPr>
      <w:r w:rsidRPr="00A44237">
        <w:rPr>
          <w:b/>
          <w:sz w:val="24"/>
          <w:szCs w:val="24"/>
        </w:rPr>
        <w:t xml:space="preserve">Блок </w:t>
      </w:r>
      <w:r>
        <w:rPr>
          <w:b/>
          <w:sz w:val="24"/>
          <w:szCs w:val="24"/>
        </w:rPr>
        <w:t>2</w:t>
      </w:r>
      <w:r w:rsidRPr="00A44237">
        <w:rPr>
          <w:b/>
          <w:sz w:val="24"/>
          <w:szCs w:val="24"/>
        </w:rPr>
        <w:t>. Дисциплина «Строительство автомобильных дорог»</w:t>
      </w:r>
    </w:p>
    <w:p w14:paraId="3AE57E32" w14:textId="77777777" w:rsidR="00EA6992" w:rsidRDefault="00EA6992" w:rsidP="00EA6992">
      <w:pPr>
        <w:contextualSpacing/>
        <w:jc w:val="center"/>
        <w:rPr>
          <w:b/>
          <w:sz w:val="24"/>
          <w:szCs w:val="24"/>
        </w:rPr>
      </w:pPr>
    </w:p>
    <w:p w14:paraId="26C4D688" w14:textId="77777777" w:rsidR="00794DD0" w:rsidRDefault="00F30B6C" w:rsidP="00794DD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2</w:t>
      </w:r>
      <w:r w:rsidRPr="00A44237">
        <w:rPr>
          <w:b/>
          <w:sz w:val="24"/>
          <w:szCs w:val="24"/>
        </w:rPr>
        <w:t>.1.</w:t>
      </w:r>
      <w:r w:rsidRPr="00A44237">
        <w:rPr>
          <w:sz w:val="24"/>
          <w:szCs w:val="24"/>
        </w:rPr>
        <w:t xml:space="preserve"> </w:t>
      </w:r>
      <w:r w:rsidR="00794DD0">
        <w:rPr>
          <w:sz w:val="24"/>
          <w:szCs w:val="24"/>
        </w:rPr>
        <w:t>Определить производительность автосамосвала, если дальность возки определяется из условий: протяжённость участка 20 км, а карьеры расположены на км 3+000 – с расстоянием от трассы 6,0 км лево и на км 10+</w:t>
      </w:r>
      <w:proofErr w:type="gramStart"/>
      <w:r w:rsidR="00794DD0">
        <w:rPr>
          <w:sz w:val="24"/>
          <w:szCs w:val="24"/>
        </w:rPr>
        <w:t>000  -</w:t>
      </w:r>
      <w:proofErr w:type="gramEnd"/>
      <w:r w:rsidR="00794DD0">
        <w:rPr>
          <w:sz w:val="24"/>
          <w:szCs w:val="24"/>
        </w:rPr>
        <w:t xml:space="preserve"> 6,0  км  право.</w:t>
      </w:r>
    </w:p>
    <w:p w14:paraId="1DB0102F" w14:textId="6866DF3E" w:rsidR="00F30B6C" w:rsidRDefault="00F30B6C" w:rsidP="00F30B6C">
      <w:pPr>
        <w:jc w:val="both"/>
        <w:rPr>
          <w:sz w:val="24"/>
          <w:szCs w:val="24"/>
        </w:rPr>
      </w:pPr>
      <w:r w:rsidRPr="00D0750F">
        <w:rPr>
          <w:sz w:val="24"/>
          <w:szCs w:val="24"/>
        </w:rPr>
        <w:t>Производительность автосамосвала определяется по формуле:</w:t>
      </w:r>
    </w:p>
    <w:p w14:paraId="62273012" w14:textId="77777777" w:rsidR="00F30B6C" w:rsidRPr="00D0750F" w:rsidRDefault="00F30B6C" w:rsidP="00F30B6C">
      <w:pPr>
        <w:jc w:val="both"/>
        <w:rPr>
          <w:sz w:val="24"/>
          <w:szCs w:val="24"/>
        </w:rPr>
      </w:pPr>
    </w:p>
    <w:p w14:paraId="066997D8" w14:textId="77777777" w:rsidR="00F30B6C" w:rsidRDefault="00F30B6C" w:rsidP="00F30B6C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36"/>
            <w:szCs w:val="36"/>
          </w:rPr>
          <m:t>Π=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T⋅q⋅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э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2L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</w:rPr>
                  <m:t>+t</m:t>
                </m:r>
              </m:e>
            </m:d>
          </m:den>
        </m:f>
      </m:oMath>
      <w:r w:rsidRPr="0047188B">
        <w:rPr>
          <w:rFonts w:eastAsiaTheme="minorEastAsia"/>
          <w:sz w:val="24"/>
          <w:szCs w:val="24"/>
        </w:rPr>
        <w:t>,</w:t>
      </w:r>
    </w:p>
    <w:p w14:paraId="38B086E9" w14:textId="77777777" w:rsidR="00F30B6C" w:rsidRDefault="00F30B6C" w:rsidP="00F30B6C">
      <w:pPr>
        <w:jc w:val="both"/>
        <w:rPr>
          <w:sz w:val="24"/>
          <w:szCs w:val="24"/>
        </w:rPr>
      </w:pPr>
    </w:p>
    <w:p w14:paraId="1BF2F8DC" w14:textId="458C76A6" w:rsidR="00F30B6C" w:rsidRDefault="00F30B6C" w:rsidP="00F30B6C">
      <w:pPr>
        <w:jc w:val="both"/>
        <w:rPr>
          <w:sz w:val="24"/>
          <w:szCs w:val="24"/>
        </w:rPr>
      </w:pPr>
      <w:r w:rsidRPr="00D0750F">
        <w:rPr>
          <w:sz w:val="24"/>
          <w:szCs w:val="24"/>
        </w:rPr>
        <w:t xml:space="preserve">где T – продолжительность смены - 8 часов; q – объем кузова </w:t>
      </w:r>
      <w:r>
        <w:rPr>
          <w:sz w:val="24"/>
          <w:szCs w:val="24"/>
        </w:rPr>
        <w:t xml:space="preserve">15 </w:t>
      </w:r>
      <w:r w:rsidRPr="00D0750F">
        <w:rPr>
          <w:sz w:val="24"/>
          <w:szCs w:val="24"/>
        </w:rPr>
        <w:t>м</w:t>
      </w:r>
      <w:r w:rsidRPr="00794DD0">
        <w:rPr>
          <w:sz w:val="24"/>
          <w:szCs w:val="24"/>
          <w:vertAlign w:val="superscript"/>
        </w:rPr>
        <w:t>3</w:t>
      </w:r>
      <w:r w:rsidRPr="00D0750F">
        <w:rPr>
          <w:sz w:val="24"/>
          <w:szCs w:val="24"/>
        </w:rPr>
        <w:t xml:space="preserve">; Kэ – коэффициент внутрисменной загрузки – 0,85; L – средняя дальность возки, км; </w:t>
      </w:r>
      <w:r w:rsidRPr="00794DD0">
        <w:rPr>
          <w:i/>
          <w:iCs/>
          <w:sz w:val="24"/>
          <w:szCs w:val="24"/>
        </w:rPr>
        <w:t>v</w:t>
      </w:r>
      <w:r w:rsidRPr="00D0750F">
        <w:rPr>
          <w:sz w:val="24"/>
          <w:szCs w:val="24"/>
        </w:rPr>
        <w:t xml:space="preserve"> – скорость движения автосамосвала, км/ч – 40-60 ≈ 50 км/ч; t – время простоя под загрузкой – 0,</w:t>
      </w:r>
      <w:r>
        <w:rPr>
          <w:sz w:val="24"/>
          <w:szCs w:val="24"/>
        </w:rPr>
        <w:t>05</w:t>
      </w:r>
      <w:r w:rsidRPr="00D0750F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D0750F">
        <w:rPr>
          <w:sz w:val="24"/>
          <w:szCs w:val="24"/>
        </w:rPr>
        <w:t xml:space="preserve">. </w:t>
      </w:r>
    </w:p>
    <w:p w14:paraId="1055E90A" w14:textId="77777777" w:rsidR="00F30B6C" w:rsidRDefault="00F30B6C" w:rsidP="00F30B6C">
      <w:pPr>
        <w:jc w:val="both"/>
        <w:rPr>
          <w:b/>
          <w:sz w:val="24"/>
          <w:szCs w:val="24"/>
        </w:rPr>
      </w:pPr>
    </w:p>
    <w:p w14:paraId="75EE971E" w14:textId="77777777" w:rsidR="00794DD0" w:rsidRDefault="00F30B6C" w:rsidP="00F30B6C">
      <w:pPr>
        <w:jc w:val="both"/>
        <w:rPr>
          <w:sz w:val="24"/>
          <w:szCs w:val="24"/>
        </w:rPr>
      </w:pPr>
      <w:r w:rsidRPr="00A54F78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2</w:t>
      </w:r>
      <w:r w:rsidRPr="00A54F78">
        <w:rPr>
          <w:b/>
          <w:sz w:val="24"/>
          <w:szCs w:val="24"/>
        </w:rPr>
        <w:t>.2.</w:t>
      </w:r>
      <w:r w:rsidRPr="00A54F78">
        <w:rPr>
          <w:sz w:val="24"/>
          <w:szCs w:val="24"/>
        </w:rPr>
        <w:t xml:space="preserve"> </w:t>
      </w:r>
      <w:r w:rsidR="00794DD0" w:rsidRPr="00D0750F">
        <w:rPr>
          <w:sz w:val="24"/>
          <w:szCs w:val="24"/>
        </w:rPr>
        <w:t>Определить рациональный состав звена для производства земляных работ с учетом технической и экономической целесообразности применения машин.</w:t>
      </w:r>
      <w:r w:rsidR="00794DD0">
        <w:rPr>
          <w:sz w:val="24"/>
          <w:szCs w:val="24"/>
        </w:rPr>
        <w:t xml:space="preserve"> </w:t>
      </w:r>
    </w:p>
    <w:p w14:paraId="20C90580" w14:textId="3A6A3AF0" w:rsidR="00F30B6C" w:rsidRDefault="00F30B6C" w:rsidP="00794DD0">
      <w:pPr>
        <w:ind w:firstLine="709"/>
        <w:jc w:val="both"/>
        <w:rPr>
          <w:sz w:val="24"/>
          <w:szCs w:val="24"/>
        </w:rPr>
      </w:pPr>
      <w:r w:rsidRPr="00D0750F">
        <w:rPr>
          <w:sz w:val="24"/>
          <w:szCs w:val="24"/>
        </w:rPr>
        <w:t xml:space="preserve">В качестве ведущей машины для производства земляных работ используется </w:t>
      </w:r>
      <w:r>
        <w:rPr>
          <w:sz w:val="24"/>
          <w:szCs w:val="24"/>
        </w:rPr>
        <w:t xml:space="preserve">экскаватор </w:t>
      </w:r>
      <w:r w:rsidRPr="00D0750F">
        <w:rPr>
          <w:sz w:val="24"/>
          <w:szCs w:val="24"/>
        </w:rPr>
        <w:t>производительность 600 м</w:t>
      </w:r>
      <w:r w:rsidRPr="00794DD0">
        <w:rPr>
          <w:sz w:val="24"/>
          <w:szCs w:val="24"/>
          <w:vertAlign w:val="superscript"/>
        </w:rPr>
        <w:t>3</w:t>
      </w:r>
      <w:r w:rsidRPr="00D0750F">
        <w:rPr>
          <w:sz w:val="24"/>
          <w:szCs w:val="24"/>
        </w:rPr>
        <w:t xml:space="preserve">/см. Грунт отсыпки </w:t>
      </w:r>
      <w:r>
        <w:rPr>
          <w:sz w:val="24"/>
          <w:szCs w:val="24"/>
        </w:rPr>
        <w:t xml:space="preserve">супесь легкая повышенной </w:t>
      </w:r>
      <w:r w:rsidRPr="00D0750F">
        <w:rPr>
          <w:sz w:val="24"/>
          <w:szCs w:val="24"/>
        </w:rPr>
        <w:t xml:space="preserve">влажности. В строительной организации имеется ресурсный состав техники </w:t>
      </w:r>
      <w:r w:rsidR="00794DD0" w:rsidRPr="00D0750F">
        <w:rPr>
          <w:sz w:val="24"/>
          <w:szCs w:val="24"/>
        </w:rPr>
        <w:t>согласно таблиц</w:t>
      </w:r>
      <w:r w:rsidR="00794DD0">
        <w:rPr>
          <w:sz w:val="24"/>
          <w:szCs w:val="24"/>
        </w:rPr>
        <w:t>е</w:t>
      </w:r>
      <w:r w:rsidRPr="00D0750F">
        <w:rPr>
          <w:sz w:val="24"/>
          <w:szCs w:val="24"/>
        </w:rPr>
        <w:t xml:space="preserve">. </w:t>
      </w:r>
    </w:p>
    <w:p w14:paraId="4E52D999" w14:textId="77777777" w:rsidR="00F30B6C" w:rsidRDefault="00F30B6C" w:rsidP="00F30B6C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7"/>
        <w:gridCol w:w="1417"/>
        <w:gridCol w:w="2516"/>
        <w:gridCol w:w="2125"/>
      </w:tblGrid>
      <w:tr w:rsidR="00F30B6C" w14:paraId="75B8B207" w14:textId="77777777" w:rsidTr="003447B5">
        <w:tc>
          <w:tcPr>
            <w:tcW w:w="0" w:type="auto"/>
          </w:tcPr>
          <w:p w14:paraId="5AE4BC91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машин</w:t>
            </w:r>
          </w:p>
        </w:tc>
        <w:tc>
          <w:tcPr>
            <w:tcW w:w="0" w:type="auto"/>
          </w:tcPr>
          <w:p w14:paraId="1422E1F1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14:paraId="1942972C" w14:textId="5B72B0BA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Производительность, м</w:t>
            </w:r>
            <w:r w:rsidRPr="00794DD0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2AAE2470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 машино-смены, руб.</w:t>
            </w:r>
          </w:p>
        </w:tc>
      </w:tr>
      <w:tr w:rsidR="00F30B6C" w14:paraId="64CB0614" w14:textId="77777777" w:rsidTr="003447B5">
        <w:tc>
          <w:tcPr>
            <w:tcW w:w="0" w:type="auto"/>
          </w:tcPr>
          <w:p w14:paraId="4992B279" w14:textId="77777777" w:rsidR="00F30B6C" w:rsidRPr="00183787" w:rsidRDefault="00F30B6C" w:rsidP="003447B5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Фронтальный погрузчик </w:t>
            </w:r>
            <w:r>
              <w:rPr>
                <w:bCs/>
                <w:sz w:val="24"/>
                <w:szCs w:val="24"/>
                <w:lang w:val="en-US"/>
              </w:rPr>
              <w:t>CASE-721</w:t>
            </w:r>
          </w:p>
        </w:tc>
        <w:tc>
          <w:tcPr>
            <w:tcW w:w="0" w:type="auto"/>
          </w:tcPr>
          <w:p w14:paraId="1BD5B695" w14:textId="77777777" w:rsidR="00F30B6C" w:rsidRPr="00183787" w:rsidRDefault="00F30B6C" w:rsidP="003447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0CA37CF" w14:textId="77777777" w:rsidR="00F30B6C" w:rsidRPr="00183787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380</w:t>
            </w:r>
            <w:r>
              <w:rPr>
                <w:bCs/>
                <w:sz w:val="24"/>
                <w:szCs w:val="24"/>
              </w:rPr>
              <w:t>, 00</w:t>
            </w:r>
          </w:p>
        </w:tc>
        <w:tc>
          <w:tcPr>
            <w:tcW w:w="0" w:type="auto"/>
          </w:tcPr>
          <w:p w14:paraId="18CBFD8F" w14:textId="77777777" w:rsidR="00F30B6C" w:rsidRPr="00183787" w:rsidRDefault="00F30B6C" w:rsidP="00F30B6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8720,00</w:t>
            </w:r>
          </w:p>
        </w:tc>
      </w:tr>
      <w:tr w:rsidR="00F30B6C" w14:paraId="24E77F58" w14:textId="77777777" w:rsidTr="003447B5">
        <w:tc>
          <w:tcPr>
            <w:tcW w:w="0" w:type="auto"/>
          </w:tcPr>
          <w:p w14:paraId="5BB510C5" w14:textId="77777777" w:rsidR="00F30B6C" w:rsidRPr="00183787" w:rsidRDefault="00F30B6C" w:rsidP="003447B5">
            <w:pPr>
              <w:jc w:val="both"/>
              <w:rPr>
                <w:bCs/>
                <w:sz w:val="24"/>
                <w:szCs w:val="24"/>
              </w:rPr>
            </w:pPr>
            <w:r w:rsidRPr="00183787">
              <w:rPr>
                <w:bCs/>
                <w:sz w:val="24"/>
                <w:szCs w:val="24"/>
              </w:rPr>
              <w:t>Поливомоечная машина КАМАЗ 43118 9110К4</w:t>
            </w:r>
            <w:r>
              <w:rPr>
                <w:bCs/>
                <w:sz w:val="24"/>
                <w:szCs w:val="24"/>
              </w:rPr>
              <w:t>, 10 м</w:t>
            </w:r>
            <w:r w:rsidRPr="00F30B6C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4C5137CC" w14:textId="77777777" w:rsidR="00F30B6C" w:rsidRDefault="00F30B6C" w:rsidP="003447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2D66BF7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97,30</w:t>
            </w:r>
          </w:p>
        </w:tc>
        <w:tc>
          <w:tcPr>
            <w:tcW w:w="0" w:type="auto"/>
          </w:tcPr>
          <w:p w14:paraId="56F8E149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5140,00</w:t>
            </w:r>
          </w:p>
        </w:tc>
      </w:tr>
      <w:tr w:rsidR="00F30B6C" w14:paraId="28E8BE22" w14:textId="77777777" w:rsidTr="003447B5">
        <w:tc>
          <w:tcPr>
            <w:tcW w:w="0" w:type="auto"/>
          </w:tcPr>
          <w:p w14:paraId="600D13EE" w14:textId="77777777" w:rsidR="00F30B6C" w:rsidRDefault="00F30B6C" w:rsidP="003447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Бульдозер </w:t>
            </w:r>
            <w:r w:rsidRPr="00C50318">
              <w:rPr>
                <w:bCs/>
                <w:sz w:val="24"/>
                <w:szCs w:val="24"/>
              </w:rPr>
              <w:t>ДСТ-Урал D9</w:t>
            </w:r>
            <w:r>
              <w:rPr>
                <w:bCs/>
                <w:sz w:val="24"/>
                <w:szCs w:val="24"/>
              </w:rPr>
              <w:t>, 180 л.с.</w:t>
            </w:r>
          </w:p>
        </w:tc>
        <w:tc>
          <w:tcPr>
            <w:tcW w:w="0" w:type="auto"/>
          </w:tcPr>
          <w:p w14:paraId="70C27DCE" w14:textId="77777777" w:rsidR="00F30B6C" w:rsidRDefault="00F30B6C" w:rsidP="003447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613AB3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460,00</w:t>
            </w:r>
          </w:p>
        </w:tc>
        <w:tc>
          <w:tcPr>
            <w:tcW w:w="0" w:type="auto"/>
          </w:tcPr>
          <w:p w14:paraId="5D15D066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17190,0</w:t>
            </w:r>
          </w:p>
        </w:tc>
      </w:tr>
      <w:tr w:rsidR="00F30B6C" w14:paraId="48BAF2F9" w14:textId="77777777" w:rsidTr="003447B5">
        <w:tc>
          <w:tcPr>
            <w:tcW w:w="0" w:type="auto"/>
          </w:tcPr>
          <w:p w14:paraId="03D2F978" w14:textId="77777777" w:rsidR="00F30B6C" w:rsidRDefault="00F30B6C" w:rsidP="003447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Каток кулачковый </w:t>
            </w:r>
            <w:r w:rsidRPr="00C50318">
              <w:rPr>
                <w:bCs/>
                <w:sz w:val="24"/>
                <w:szCs w:val="24"/>
              </w:rPr>
              <w:t>Bomag BW 213-D5</w:t>
            </w:r>
          </w:p>
        </w:tc>
        <w:tc>
          <w:tcPr>
            <w:tcW w:w="0" w:type="auto"/>
          </w:tcPr>
          <w:p w14:paraId="4FB91F46" w14:textId="77777777" w:rsidR="00F30B6C" w:rsidRDefault="00F30B6C" w:rsidP="003447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F1A07E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1720,00</w:t>
            </w:r>
          </w:p>
        </w:tc>
        <w:tc>
          <w:tcPr>
            <w:tcW w:w="0" w:type="auto"/>
          </w:tcPr>
          <w:p w14:paraId="4FA6B001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12650,00</w:t>
            </w:r>
          </w:p>
        </w:tc>
      </w:tr>
      <w:tr w:rsidR="00F30B6C" w14:paraId="68F230AE" w14:textId="77777777" w:rsidTr="003447B5">
        <w:tc>
          <w:tcPr>
            <w:tcW w:w="0" w:type="auto"/>
          </w:tcPr>
          <w:p w14:paraId="470827C7" w14:textId="77777777" w:rsidR="00F30B6C" w:rsidRDefault="00F30B6C" w:rsidP="003447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Каток решетчатый</w:t>
            </w:r>
            <w:r w:rsidRPr="00C5031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50318">
              <w:rPr>
                <w:bCs/>
                <w:sz w:val="24"/>
                <w:szCs w:val="24"/>
              </w:rPr>
              <w:t>МС-94</w:t>
            </w:r>
          </w:p>
        </w:tc>
        <w:tc>
          <w:tcPr>
            <w:tcW w:w="0" w:type="auto"/>
          </w:tcPr>
          <w:p w14:paraId="1EEAD7A9" w14:textId="77777777" w:rsidR="00F30B6C" w:rsidRDefault="00F30B6C" w:rsidP="003447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260241F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1280,00</w:t>
            </w:r>
          </w:p>
        </w:tc>
        <w:tc>
          <w:tcPr>
            <w:tcW w:w="0" w:type="auto"/>
          </w:tcPr>
          <w:p w14:paraId="2D5675CE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5430,00</w:t>
            </w:r>
          </w:p>
        </w:tc>
      </w:tr>
      <w:tr w:rsidR="00F30B6C" w14:paraId="189D0965" w14:textId="77777777" w:rsidTr="003447B5">
        <w:tc>
          <w:tcPr>
            <w:tcW w:w="0" w:type="auto"/>
          </w:tcPr>
          <w:p w14:paraId="2E42830A" w14:textId="77777777" w:rsidR="00F30B6C" w:rsidRDefault="00F30B6C" w:rsidP="003447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Каток на пневмошинах </w:t>
            </w:r>
            <w:r w:rsidRPr="00C50318">
              <w:rPr>
                <w:bCs/>
                <w:sz w:val="24"/>
                <w:szCs w:val="24"/>
              </w:rPr>
              <w:t>Bomag BW 213-D5</w:t>
            </w:r>
          </w:p>
        </w:tc>
        <w:tc>
          <w:tcPr>
            <w:tcW w:w="0" w:type="auto"/>
          </w:tcPr>
          <w:p w14:paraId="48A9EBD3" w14:textId="77777777" w:rsidR="00F30B6C" w:rsidRDefault="00F30B6C" w:rsidP="003447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C8EBA6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2140,00</w:t>
            </w:r>
          </w:p>
        </w:tc>
        <w:tc>
          <w:tcPr>
            <w:tcW w:w="0" w:type="auto"/>
          </w:tcPr>
          <w:p w14:paraId="6C050BA7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11600,00</w:t>
            </w:r>
          </w:p>
        </w:tc>
      </w:tr>
      <w:tr w:rsidR="00F30B6C" w14:paraId="6BA41FCB" w14:textId="77777777" w:rsidTr="003447B5">
        <w:tc>
          <w:tcPr>
            <w:tcW w:w="0" w:type="auto"/>
          </w:tcPr>
          <w:p w14:paraId="5B7E27C1" w14:textId="77777777" w:rsidR="00F30B6C" w:rsidRDefault="00F30B6C" w:rsidP="003447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Каток вибрационный</w:t>
            </w:r>
            <w:r w:rsidRPr="00C5031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50318">
              <w:rPr>
                <w:bCs/>
                <w:sz w:val="24"/>
                <w:szCs w:val="24"/>
              </w:rPr>
              <w:t>Hamm H13ix</w:t>
            </w:r>
          </w:p>
        </w:tc>
        <w:tc>
          <w:tcPr>
            <w:tcW w:w="0" w:type="auto"/>
          </w:tcPr>
          <w:p w14:paraId="11C7FC92" w14:textId="77777777" w:rsidR="00F30B6C" w:rsidRDefault="00F30B6C" w:rsidP="003447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0311E44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 w:rsidRPr="00DE4C30">
              <w:rPr>
                <w:bCs/>
                <w:sz w:val="24"/>
                <w:szCs w:val="24"/>
              </w:rPr>
              <w:t>2140,00</w:t>
            </w:r>
          </w:p>
        </w:tc>
        <w:tc>
          <w:tcPr>
            <w:tcW w:w="0" w:type="auto"/>
          </w:tcPr>
          <w:p w14:paraId="3762FD81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12450,00</w:t>
            </w:r>
          </w:p>
        </w:tc>
      </w:tr>
      <w:tr w:rsidR="00F30B6C" w14:paraId="67C2F0F2" w14:textId="77777777" w:rsidTr="003447B5">
        <w:tc>
          <w:tcPr>
            <w:tcW w:w="0" w:type="auto"/>
          </w:tcPr>
          <w:p w14:paraId="12649819" w14:textId="77777777" w:rsidR="00F30B6C" w:rsidRDefault="00F30B6C" w:rsidP="003447B5">
            <w:pPr>
              <w:jc w:val="both"/>
              <w:rPr>
                <w:bCs/>
                <w:sz w:val="24"/>
                <w:szCs w:val="24"/>
              </w:rPr>
            </w:pPr>
            <w:r w:rsidRPr="00DE4C30">
              <w:rPr>
                <w:bCs/>
                <w:sz w:val="24"/>
                <w:szCs w:val="24"/>
              </w:rPr>
              <w:t>Каток вибрационный BOMAG BW 211 D-40</w:t>
            </w:r>
          </w:p>
        </w:tc>
        <w:tc>
          <w:tcPr>
            <w:tcW w:w="0" w:type="auto"/>
          </w:tcPr>
          <w:p w14:paraId="382BB98B" w14:textId="77777777" w:rsidR="00F30B6C" w:rsidRDefault="00F30B6C" w:rsidP="003447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079E7C3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1460,00</w:t>
            </w:r>
          </w:p>
        </w:tc>
        <w:tc>
          <w:tcPr>
            <w:tcW w:w="0" w:type="auto"/>
          </w:tcPr>
          <w:p w14:paraId="5FBCC448" w14:textId="77777777" w:rsidR="00F30B6C" w:rsidRDefault="00F30B6C" w:rsidP="00F30B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10780,00</w:t>
            </w:r>
          </w:p>
        </w:tc>
      </w:tr>
    </w:tbl>
    <w:p w14:paraId="3CA263B5" w14:textId="77777777" w:rsidR="00F30B6C" w:rsidRPr="00A54F78" w:rsidRDefault="00F30B6C" w:rsidP="00F30B6C">
      <w:pPr>
        <w:jc w:val="both"/>
        <w:rPr>
          <w:sz w:val="24"/>
          <w:szCs w:val="24"/>
        </w:rPr>
      </w:pPr>
    </w:p>
    <w:p w14:paraId="3CD7F0E5" w14:textId="64B10FDE" w:rsidR="00F30B6C" w:rsidRPr="00A54F78" w:rsidRDefault="00F30B6C" w:rsidP="00F30B6C">
      <w:pPr>
        <w:jc w:val="both"/>
        <w:rPr>
          <w:sz w:val="24"/>
          <w:szCs w:val="24"/>
        </w:rPr>
      </w:pPr>
      <w:r w:rsidRPr="00A54F78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2</w:t>
      </w:r>
      <w:r w:rsidRPr="00A54F78">
        <w:rPr>
          <w:b/>
          <w:sz w:val="24"/>
          <w:szCs w:val="24"/>
        </w:rPr>
        <w:t>.3.</w:t>
      </w:r>
      <w:r w:rsidRPr="00A54F78">
        <w:rPr>
          <w:sz w:val="24"/>
          <w:szCs w:val="24"/>
        </w:rPr>
        <w:t xml:space="preserve"> </w:t>
      </w:r>
      <w:r>
        <w:rPr>
          <w:sz w:val="24"/>
          <w:szCs w:val="24"/>
        </w:rPr>
        <w:t>Какой мощности (производительности) следует принять АБЗ</w:t>
      </w:r>
      <w:r w:rsidR="00794DD0">
        <w:rPr>
          <w:sz w:val="24"/>
          <w:szCs w:val="24"/>
        </w:rPr>
        <w:t>,</w:t>
      </w:r>
      <w:r>
        <w:rPr>
          <w:sz w:val="24"/>
          <w:szCs w:val="24"/>
        </w:rPr>
        <w:t xml:space="preserve"> если требуется одновременная укладка 3-х слоев асфальтобетона</w:t>
      </w:r>
      <w:r w:rsidRPr="00D0750F">
        <w:rPr>
          <w:sz w:val="24"/>
          <w:szCs w:val="24"/>
        </w:rPr>
        <w:t xml:space="preserve"> при движении асфальтоукладчика со скоростью 2.5 м/мин, ширине укладки 4 м, толщине укладки 5</w:t>
      </w:r>
      <w:r>
        <w:rPr>
          <w:sz w:val="24"/>
          <w:szCs w:val="24"/>
        </w:rPr>
        <w:t>, 7 и 9 см</w:t>
      </w:r>
      <w:r w:rsidRPr="00D0750F">
        <w:rPr>
          <w:sz w:val="24"/>
          <w:szCs w:val="24"/>
        </w:rPr>
        <w:t xml:space="preserve"> и плотности асфальтобетона 2</w:t>
      </w:r>
      <w:r w:rsidR="00794DD0">
        <w:rPr>
          <w:sz w:val="24"/>
          <w:szCs w:val="24"/>
        </w:rPr>
        <w:t>,</w:t>
      </w:r>
      <w:r w:rsidRPr="00D0750F">
        <w:rPr>
          <w:sz w:val="24"/>
          <w:szCs w:val="24"/>
        </w:rPr>
        <w:t>5 т/м</w:t>
      </w:r>
      <w:r w:rsidRPr="00794DD0">
        <w:rPr>
          <w:sz w:val="24"/>
          <w:szCs w:val="24"/>
          <w:vertAlign w:val="superscript"/>
        </w:rPr>
        <w:t>3</w:t>
      </w:r>
      <w:r w:rsidRPr="00D0750F">
        <w:rPr>
          <w:sz w:val="24"/>
          <w:szCs w:val="24"/>
        </w:rPr>
        <w:t>?</w:t>
      </w:r>
    </w:p>
    <w:p w14:paraId="43414860" w14:textId="77777777" w:rsidR="00F30B6C" w:rsidRPr="00E11FDA" w:rsidRDefault="00F30B6C" w:rsidP="00F30B6C">
      <w:pPr>
        <w:jc w:val="center"/>
        <w:rPr>
          <w:sz w:val="24"/>
          <w:szCs w:val="24"/>
        </w:rPr>
      </w:pPr>
    </w:p>
    <w:p w14:paraId="489CA3B3" w14:textId="6B831FC7" w:rsidR="00EA6992" w:rsidRPr="00A44237" w:rsidRDefault="00EA6992" w:rsidP="00EA6992">
      <w:pPr>
        <w:contextualSpacing/>
        <w:jc w:val="center"/>
        <w:rPr>
          <w:b/>
          <w:sz w:val="24"/>
          <w:szCs w:val="24"/>
        </w:rPr>
      </w:pPr>
      <w:r w:rsidRPr="00A44237">
        <w:rPr>
          <w:b/>
          <w:sz w:val="24"/>
          <w:szCs w:val="24"/>
        </w:rPr>
        <w:t xml:space="preserve">Блок </w:t>
      </w:r>
      <w:r>
        <w:rPr>
          <w:b/>
          <w:sz w:val="24"/>
          <w:szCs w:val="24"/>
        </w:rPr>
        <w:t>3</w:t>
      </w:r>
      <w:r w:rsidRPr="00A44237">
        <w:rPr>
          <w:b/>
          <w:sz w:val="24"/>
          <w:szCs w:val="24"/>
        </w:rPr>
        <w:t>. Дисциплина «Эксплуатация автомобильных дорог»</w:t>
      </w:r>
    </w:p>
    <w:p w14:paraId="48C44756" w14:textId="77777777" w:rsidR="00EA6992" w:rsidRDefault="00EA6992" w:rsidP="00856E22">
      <w:pPr>
        <w:ind w:firstLine="709"/>
        <w:jc w:val="both"/>
        <w:rPr>
          <w:sz w:val="24"/>
          <w:szCs w:val="24"/>
        </w:rPr>
      </w:pPr>
    </w:p>
    <w:p w14:paraId="71F5AB9F" w14:textId="127840F6" w:rsidR="00EA6992" w:rsidRDefault="00EA6992" w:rsidP="00EA6992">
      <w:pPr>
        <w:spacing w:line="288" w:lineRule="auto"/>
        <w:jc w:val="both"/>
        <w:rPr>
          <w:sz w:val="24"/>
          <w:szCs w:val="24"/>
        </w:rPr>
      </w:pPr>
      <w:r w:rsidRPr="00027A2E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3</w:t>
      </w:r>
      <w:r w:rsidRPr="00027A2E">
        <w:rPr>
          <w:b/>
          <w:sz w:val="24"/>
          <w:szCs w:val="24"/>
        </w:rPr>
        <w:t>.1.</w:t>
      </w:r>
      <w:r w:rsidRPr="00027A2E">
        <w:rPr>
          <w:sz w:val="24"/>
          <w:szCs w:val="24"/>
        </w:rPr>
        <w:t xml:space="preserve"> За дорожной организацией закреплен для содержания участок дороги III категории с 2-мя полосами движения протяженностью 60 км. Уложится ли в нормативные сроки очистки дороги после завершения снегопада 1-единица КДМ с шириной отвала 2</w:t>
      </w:r>
      <w:r>
        <w:rPr>
          <w:sz w:val="24"/>
          <w:szCs w:val="24"/>
        </w:rPr>
        <w:t>,</w:t>
      </w:r>
      <w:r w:rsidRPr="00027A2E">
        <w:rPr>
          <w:sz w:val="24"/>
          <w:szCs w:val="24"/>
        </w:rPr>
        <w:t>2 м и рабочей скоростью 60 км/ч. Расстояние от базы до дороги 5 км, КДМ имеет транспортную скорость 70 км/ч, ширину перекрытия следа принимать 0</w:t>
      </w:r>
      <w:r>
        <w:rPr>
          <w:sz w:val="24"/>
          <w:szCs w:val="24"/>
        </w:rPr>
        <w:t>,</w:t>
      </w:r>
      <w:r w:rsidRPr="00027A2E">
        <w:rPr>
          <w:sz w:val="24"/>
          <w:szCs w:val="24"/>
        </w:rPr>
        <w:t>5 м, время на развороты в конце участка не учитывать.</w:t>
      </w:r>
    </w:p>
    <w:p w14:paraId="78C5DB35" w14:textId="77777777" w:rsidR="00EA6992" w:rsidRPr="00027A2E" w:rsidRDefault="00EA6992" w:rsidP="00EA6992">
      <w:pPr>
        <w:spacing w:line="288" w:lineRule="auto"/>
        <w:jc w:val="both"/>
        <w:rPr>
          <w:sz w:val="24"/>
          <w:szCs w:val="24"/>
        </w:rPr>
      </w:pPr>
    </w:p>
    <w:p w14:paraId="5977888C" w14:textId="191AF66D" w:rsidR="00EA6992" w:rsidRDefault="00EA6992" w:rsidP="00EA6992">
      <w:pPr>
        <w:spacing w:line="288" w:lineRule="auto"/>
        <w:jc w:val="both"/>
        <w:rPr>
          <w:sz w:val="24"/>
          <w:szCs w:val="24"/>
        </w:rPr>
      </w:pPr>
      <w:r w:rsidRPr="00027A2E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3</w:t>
      </w:r>
      <w:r w:rsidRPr="00027A2E">
        <w:rPr>
          <w:b/>
          <w:sz w:val="24"/>
          <w:szCs w:val="24"/>
        </w:rPr>
        <w:t xml:space="preserve">.2. </w:t>
      </w:r>
      <w:r w:rsidRPr="001F5053">
        <w:rPr>
          <w:bCs/>
          <w:sz w:val="24"/>
          <w:szCs w:val="24"/>
        </w:rPr>
        <w:t>Определить коэффициент запаса прочности дорожной одежды на автомобильной дороге 3 категории.</w:t>
      </w:r>
      <w:r>
        <w:rPr>
          <w:b/>
          <w:sz w:val="24"/>
          <w:szCs w:val="24"/>
        </w:rPr>
        <w:t xml:space="preserve"> </w:t>
      </w:r>
      <w:r w:rsidRPr="001F5053">
        <w:rPr>
          <w:sz w:val="24"/>
          <w:szCs w:val="24"/>
        </w:rPr>
        <w:t xml:space="preserve">Модуль упругости дорожной одежды, полученный по результатам обследования дорожной одежды приведен в таблице.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3"/>
        <w:gridCol w:w="3471"/>
        <w:gridCol w:w="3471"/>
      </w:tblGrid>
      <w:tr w:rsidR="00EA6992" w:rsidRPr="00226130" w14:paraId="4FDA6D59" w14:textId="77777777" w:rsidTr="003447B5">
        <w:tc>
          <w:tcPr>
            <w:tcW w:w="1286" w:type="pct"/>
          </w:tcPr>
          <w:p w14:paraId="59BE4C48" w14:textId="77777777" w:rsidR="00EA6992" w:rsidRPr="00226130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226130">
              <w:rPr>
                <w:bCs/>
                <w:sz w:val="24"/>
                <w:szCs w:val="24"/>
              </w:rPr>
              <w:t>Характерный участок, км</w:t>
            </w:r>
          </w:p>
        </w:tc>
        <w:tc>
          <w:tcPr>
            <w:tcW w:w="1857" w:type="pct"/>
          </w:tcPr>
          <w:p w14:paraId="748155CC" w14:textId="77777777" w:rsidR="00EA6992" w:rsidRPr="00226130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226130">
              <w:rPr>
                <w:bCs/>
                <w:sz w:val="24"/>
                <w:szCs w:val="24"/>
              </w:rPr>
              <w:t>Фактический модуль упругости, МПа</w:t>
            </w:r>
          </w:p>
        </w:tc>
        <w:tc>
          <w:tcPr>
            <w:tcW w:w="1857" w:type="pct"/>
          </w:tcPr>
          <w:p w14:paraId="20C565AD" w14:textId="77777777" w:rsidR="00EA6992" w:rsidRPr="00226130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F30B6C">
              <w:rPr>
                <w:bCs/>
                <w:sz w:val="24"/>
                <w:szCs w:val="24"/>
                <w:vertAlign w:val="subscript"/>
              </w:rPr>
              <w:t>зпр</w:t>
            </w:r>
          </w:p>
        </w:tc>
      </w:tr>
      <w:tr w:rsidR="00EA6992" w:rsidRPr="00226130" w14:paraId="7323BC76" w14:textId="77777777" w:rsidTr="003447B5">
        <w:tc>
          <w:tcPr>
            <w:tcW w:w="1286" w:type="pct"/>
          </w:tcPr>
          <w:p w14:paraId="09A1BE76" w14:textId="77777777" w:rsidR="00EA6992" w:rsidRPr="00226130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226130">
              <w:rPr>
                <w:bCs/>
                <w:sz w:val="24"/>
                <w:szCs w:val="24"/>
              </w:rPr>
              <w:t>0,0 -</w:t>
            </w: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857" w:type="pct"/>
          </w:tcPr>
          <w:p w14:paraId="1D146127" w14:textId="77777777" w:rsidR="00EA6992" w:rsidRPr="00226130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</w:t>
            </w:r>
          </w:p>
        </w:tc>
        <w:tc>
          <w:tcPr>
            <w:tcW w:w="1857" w:type="pct"/>
          </w:tcPr>
          <w:p w14:paraId="31DFD60F" w14:textId="77777777" w:rsidR="00EA6992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EA6992" w:rsidRPr="00226130" w14:paraId="4588AA03" w14:textId="77777777" w:rsidTr="003447B5">
        <w:tc>
          <w:tcPr>
            <w:tcW w:w="1286" w:type="pct"/>
          </w:tcPr>
          <w:p w14:paraId="3D01F1DB" w14:textId="77777777" w:rsidR="00EA6992" w:rsidRPr="00226130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1,5-2,5</w:t>
            </w:r>
          </w:p>
        </w:tc>
        <w:tc>
          <w:tcPr>
            <w:tcW w:w="1857" w:type="pct"/>
          </w:tcPr>
          <w:p w14:paraId="0EA8231F" w14:textId="77777777" w:rsidR="00EA6992" w:rsidRPr="00226130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310</w:t>
            </w:r>
          </w:p>
        </w:tc>
        <w:tc>
          <w:tcPr>
            <w:tcW w:w="1857" w:type="pct"/>
          </w:tcPr>
          <w:p w14:paraId="63581774" w14:textId="77777777" w:rsidR="00EA6992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EA6992" w:rsidRPr="00226130" w14:paraId="520C3E57" w14:textId="77777777" w:rsidTr="003447B5">
        <w:tc>
          <w:tcPr>
            <w:tcW w:w="1286" w:type="pct"/>
          </w:tcPr>
          <w:p w14:paraId="26EF0C02" w14:textId="77777777" w:rsidR="00EA6992" w:rsidRPr="00226130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2,5-5,0</w:t>
            </w:r>
          </w:p>
        </w:tc>
        <w:tc>
          <w:tcPr>
            <w:tcW w:w="1857" w:type="pct"/>
          </w:tcPr>
          <w:p w14:paraId="3BAC772D" w14:textId="77777777" w:rsidR="00EA6992" w:rsidRPr="00226130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</w:t>
            </w:r>
          </w:p>
        </w:tc>
        <w:tc>
          <w:tcPr>
            <w:tcW w:w="1857" w:type="pct"/>
          </w:tcPr>
          <w:p w14:paraId="6264DA01" w14:textId="77777777" w:rsidR="00EA6992" w:rsidRDefault="00EA6992" w:rsidP="003447B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AC0719D" w14:textId="77777777" w:rsidR="00EA6992" w:rsidRPr="00027A2E" w:rsidRDefault="00EA6992" w:rsidP="00EA6992">
      <w:pPr>
        <w:spacing w:line="288" w:lineRule="auto"/>
        <w:jc w:val="both"/>
        <w:rPr>
          <w:sz w:val="24"/>
          <w:szCs w:val="24"/>
        </w:rPr>
      </w:pPr>
    </w:p>
    <w:p w14:paraId="03D35DFE" w14:textId="6CE32840" w:rsidR="00EA6992" w:rsidRPr="00027A2E" w:rsidRDefault="00EA6992" w:rsidP="00EA6992">
      <w:pPr>
        <w:spacing w:line="288" w:lineRule="auto"/>
        <w:jc w:val="both"/>
      </w:pPr>
      <w:r w:rsidRPr="00DB5FE4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3</w:t>
      </w:r>
      <w:r w:rsidRPr="00DB5FE4">
        <w:rPr>
          <w:b/>
          <w:sz w:val="24"/>
          <w:szCs w:val="24"/>
        </w:rPr>
        <w:t>.3</w:t>
      </w:r>
      <w:r w:rsidRPr="00027A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Определить объем материала, требуемого для 1 противогололедной обработки участка автомобильной дороги 2 категории (ширина земляного полотна 14,5 м) на участке протяженностью 15 км. В качестве противогололедного материала принят 30% ППС </w:t>
      </w:r>
      <w:r w:rsidRPr="001F5053">
        <w:rPr>
          <w:sz w:val="24"/>
          <w:szCs w:val="24"/>
        </w:rPr>
        <w:t>в соответствии с «Руководством по борьбе с зимней скользкостью на автомобильных дорогах»</w:t>
      </w:r>
      <w:r>
        <w:rPr>
          <w:sz w:val="24"/>
          <w:szCs w:val="24"/>
        </w:rPr>
        <w:t>.</w:t>
      </w:r>
    </w:p>
    <w:p w14:paraId="5EC99776" w14:textId="77777777" w:rsidR="00EA6992" w:rsidRPr="00C22942" w:rsidRDefault="00EA6992" w:rsidP="00EA6992">
      <w:pPr>
        <w:rPr>
          <w:rFonts w:eastAsiaTheme="minorEastAsia"/>
          <w:color w:val="FF0000"/>
          <w:sz w:val="24"/>
          <w:szCs w:val="24"/>
        </w:rPr>
      </w:pPr>
    </w:p>
    <w:p w14:paraId="5B5016C4" w14:textId="77777777" w:rsidR="00EA6992" w:rsidRDefault="00EA6992" w:rsidP="00856E22">
      <w:pPr>
        <w:ind w:firstLine="709"/>
        <w:jc w:val="both"/>
        <w:rPr>
          <w:sz w:val="24"/>
          <w:szCs w:val="24"/>
        </w:rPr>
      </w:pPr>
    </w:p>
    <w:sectPr w:rsidR="00EA6992" w:rsidSect="00DB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C28AC"/>
    <w:multiLevelType w:val="hybridMultilevel"/>
    <w:tmpl w:val="609259F8"/>
    <w:lvl w:ilvl="0" w:tplc="ACF6D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021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22"/>
    <w:rsid w:val="00794DD0"/>
    <w:rsid w:val="00856E22"/>
    <w:rsid w:val="00CF06BD"/>
    <w:rsid w:val="00D36116"/>
    <w:rsid w:val="00EA6992"/>
    <w:rsid w:val="00F3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25D8"/>
  <w15:chartTrackingRefBased/>
  <w15:docId w15:val="{C0D94C2A-D67E-47B6-BE91-F3ECDF14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56E2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856E2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856E22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6E2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EA6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Клековкина Мария Петровна</dc:creator>
  <cp:keywords/>
  <dc:description/>
  <cp:lastModifiedBy>Клековкина Мария Петровна</cp:lastModifiedBy>
  <cp:revision>5</cp:revision>
  <dcterms:created xsi:type="dcterms:W3CDTF">2026-03-19T13:38:00Z</dcterms:created>
  <dcterms:modified xsi:type="dcterms:W3CDTF">2026-03-19T16:08:00Z</dcterms:modified>
</cp:coreProperties>
</file>