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B9F" w:rsidRPr="00713B9F" w:rsidRDefault="00713B9F" w:rsidP="00273B1A">
      <w:pPr>
        <w:ind w:firstLine="709"/>
        <w:jc w:val="both"/>
        <w:rPr>
          <w:sz w:val="36"/>
        </w:rPr>
      </w:pPr>
      <w:r w:rsidRPr="00713B9F">
        <w:rPr>
          <w:sz w:val="36"/>
        </w:rPr>
        <w:t xml:space="preserve">Прием ликвидационной задолженности с комиссией – по дисциплине «Железобетонные и каменные конструкции» </w:t>
      </w:r>
      <w:bookmarkStart w:id="0" w:name="_GoBack"/>
      <w:bookmarkEnd w:id="0"/>
      <w:r w:rsidRPr="00713B9F">
        <w:rPr>
          <w:sz w:val="36"/>
        </w:rPr>
        <w:t>назначен на 13.11.2025 в 16:45 ауд. 509С.</w:t>
      </w:r>
    </w:p>
    <w:p w:rsidR="00713B9F" w:rsidRPr="00713B9F" w:rsidRDefault="00713B9F" w:rsidP="00273B1A">
      <w:pPr>
        <w:ind w:firstLine="709"/>
        <w:jc w:val="both"/>
        <w:rPr>
          <w:sz w:val="36"/>
        </w:rPr>
      </w:pPr>
      <w:r w:rsidRPr="00713B9F">
        <w:rPr>
          <w:sz w:val="36"/>
        </w:rPr>
        <w:t xml:space="preserve">Материалы по дисциплине, вопросы к экзамену, </w:t>
      </w:r>
      <w:r w:rsidR="00273B1A" w:rsidRPr="00713B9F">
        <w:rPr>
          <w:sz w:val="36"/>
        </w:rPr>
        <w:t>видео лекции</w:t>
      </w:r>
      <w:r w:rsidRPr="00713B9F">
        <w:rPr>
          <w:sz w:val="36"/>
        </w:rPr>
        <w:t xml:space="preserve">, презентации можно найти в курсах </w:t>
      </w:r>
      <w:proofErr w:type="spellStart"/>
      <w:r w:rsidRPr="00713B9F">
        <w:rPr>
          <w:sz w:val="36"/>
          <w:lang w:val="en-US"/>
        </w:rPr>
        <w:t>moodle</w:t>
      </w:r>
      <w:proofErr w:type="spellEnd"/>
      <w:r w:rsidRPr="00713B9F">
        <w:rPr>
          <w:sz w:val="36"/>
        </w:rPr>
        <w:t>. Пароли в описании</w:t>
      </w:r>
    </w:p>
    <w:p w:rsidR="00713B9F" w:rsidRPr="00713B9F" w:rsidRDefault="00273B1A" w:rsidP="00273B1A">
      <w:pPr>
        <w:ind w:firstLine="709"/>
        <w:jc w:val="both"/>
        <w:rPr>
          <w:sz w:val="36"/>
        </w:rPr>
      </w:pPr>
      <w:hyperlink r:id="rId4" w:history="1">
        <w:r w:rsidR="00713B9F" w:rsidRPr="00713B9F">
          <w:rPr>
            <w:rStyle w:val="a4"/>
            <w:sz w:val="36"/>
          </w:rPr>
          <w:t>https://moodle.spbgasu.ru/course/view.php?id=705</w:t>
        </w:r>
      </w:hyperlink>
    </w:p>
    <w:p w:rsidR="00713B9F" w:rsidRPr="00713B9F" w:rsidRDefault="00273B1A" w:rsidP="00273B1A">
      <w:pPr>
        <w:ind w:firstLine="709"/>
        <w:jc w:val="both"/>
        <w:rPr>
          <w:sz w:val="36"/>
        </w:rPr>
      </w:pPr>
      <w:hyperlink r:id="rId5" w:history="1">
        <w:r w:rsidR="00713B9F" w:rsidRPr="00713B9F">
          <w:rPr>
            <w:rStyle w:val="a4"/>
            <w:sz w:val="36"/>
          </w:rPr>
          <w:t>https://moodle.spbgasu.ru/course/view.php?id=678</w:t>
        </w:r>
      </w:hyperlink>
    </w:p>
    <w:p w:rsidR="00713B9F" w:rsidRDefault="00713B9F" w:rsidP="00273B1A">
      <w:pPr>
        <w:ind w:firstLine="709"/>
        <w:jc w:val="both"/>
        <w:rPr>
          <w:sz w:val="36"/>
        </w:rPr>
      </w:pPr>
    </w:p>
    <w:p w:rsidR="00273B1A" w:rsidRDefault="00273B1A" w:rsidP="00273B1A">
      <w:pPr>
        <w:ind w:firstLine="709"/>
        <w:jc w:val="both"/>
        <w:rPr>
          <w:sz w:val="36"/>
        </w:rPr>
      </w:pPr>
      <w:r>
        <w:rPr>
          <w:sz w:val="36"/>
        </w:rPr>
        <w:t>Для допуска к экзамену необходимо заказать ликвидационную ведомость на 13.11.2025</w:t>
      </w:r>
    </w:p>
    <w:p w:rsidR="00713B9F" w:rsidRPr="00713B9F" w:rsidRDefault="00713B9F" w:rsidP="00273B1A">
      <w:pPr>
        <w:ind w:firstLine="709"/>
        <w:jc w:val="both"/>
        <w:rPr>
          <w:sz w:val="36"/>
        </w:rPr>
      </w:pPr>
      <w:r>
        <w:rPr>
          <w:sz w:val="36"/>
        </w:rPr>
        <w:t xml:space="preserve">При возникновении вопросов общаться в </w:t>
      </w:r>
      <w:proofErr w:type="spellStart"/>
      <w:r>
        <w:rPr>
          <w:sz w:val="36"/>
          <w:lang w:val="en-US"/>
        </w:rPr>
        <w:t>ms</w:t>
      </w:r>
      <w:proofErr w:type="spellEnd"/>
      <w:r w:rsidRPr="00713B9F">
        <w:rPr>
          <w:sz w:val="36"/>
        </w:rPr>
        <w:t xml:space="preserve"> </w:t>
      </w:r>
      <w:r>
        <w:rPr>
          <w:sz w:val="36"/>
          <w:lang w:val="en-US"/>
        </w:rPr>
        <w:t>Teams</w:t>
      </w:r>
      <w:r w:rsidRPr="00713B9F">
        <w:rPr>
          <w:sz w:val="36"/>
        </w:rPr>
        <w:t xml:space="preserve"> </w:t>
      </w:r>
      <w:r>
        <w:rPr>
          <w:sz w:val="36"/>
        </w:rPr>
        <w:t xml:space="preserve">Хегай Алексей Олегович. </w:t>
      </w:r>
    </w:p>
    <w:sectPr w:rsidR="00713B9F" w:rsidRPr="00713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B9F"/>
    <w:rsid w:val="00273B1A"/>
    <w:rsid w:val="0071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340E0"/>
  <w15:chartTrackingRefBased/>
  <w15:docId w15:val="{7F74211B-D446-41C8-B6A1-602396D0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B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13B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odle.spbgasu.ru/course/view.php?id=678" TargetMode="External"/><Relationship Id="rId4" Type="http://schemas.openxmlformats.org/officeDocument/2006/relationships/hyperlink" Target="https://moodle.spbgasu.ru/course/view.php?id=7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550</Characters>
  <Application>Microsoft Office Word</Application>
  <DocSecurity>0</DocSecurity>
  <Lines>4</Lines>
  <Paragraphs>1</Paragraphs>
  <ScaleCrop>false</ScaleCrop>
  <Company>СПбГАСУ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Хегай</dc:creator>
  <cp:keywords/>
  <dc:description/>
  <cp:lastModifiedBy>Хегай Алексей Олегович</cp:lastModifiedBy>
  <cp:revision>2</cp:revision>
  <dcterms:created xsi:type="dcterms:W3CDTF">2025-11-05T12:33:00Z</dcterms:created>
  <dcterms:modified xsi:type="dcterms:W3CDTF">2025-11-05T12:52:00Z</dcterms:modified>
</cp:coreProperties>
</file>