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0D0C" w14:textId="77777777" w:rsidR="00F6271F" w:rsidRPr="00E00876" w:rsidRDefault="00F6271F" w:rsidP="00F6271F">
      <w:pPr>
        <w:widowControl w:val="0"/>
        <w:suppressAutoHyphens/>
        <w:spacing w:line="360" w:lineRule="auto"/>
        <w:jc w:val="right"/>
        <w:rPr>
          <w:b/>
          <w:color w:val="000000" w:themeColor="text1"/>
          <w:sz w:val="28"/>
          <w:szCs w:val="28"/>
          <w:lang w:eastAsia="ar-SA"/>
        </w:rPr>
      </w:pPr>
      <w:r w:rsidRPr="00E00876">
        <w:rPr>
          <w:b/>
          <w:color w:val="000000" w:themeColor="text1"/>
          <w:sz w:val="28"/>
          <w:szCs w:val="28"/>
          <w:lang w:eastAsia="ar-SA"/>
        </w:rPr>
        <w:t>ПРИЛОЖЕНИЕ 4</w:t>
      </w:r>
    </w:p>
    <w:p w14:paraId="0B6B5875" w14:textId="77777777" w:rsidR="00F6271F" w:rsidRPr="00E00876" w:rsidRDefault="00F6271F" w:rsidP="00F6271F">
      <w:pPr>
        <w:widowControl w:val="0"/>
        <w:suppressAutoHyphens/>
        <w:spacing w:line="360" w:lineRule="auto"/>
        <w:jc w:val="center"/>
        <w:rPr>
          <w:b/>
          <w:color w:val="000000" w:themeColor="text1"/>
          <w:sz w:val="28"/>
          <w:szCs w:val="28"/>
        </w:rPr>
      </w:pPr>
      <w:bookmarkStart w:id="0" w:name="_Hlk193097341"/>
      <w:r w:rsidRPr="00E00876">
        <w:rPr>
          <w:b/>
          <w:color w:val="000000" w:themeColor="text1"/>
          <w:sz w:val="28"/>
          <w:szCs w:val="28"/>
        </w:rPr>
        <w:t>Образовательные организации высшего образования</w:t>
      </w:r>
      <w:r w:rsidRPr="00E00876">
        <w:rPr>
          <w:b/>
          <w:color w:val="000000" w:themeColor="text1"/>
          <w:sz w:val="28"/>
          <w:szCs w:val="28"/>
        </w:rPr>
        <w:br/>
        <w:t>с правом участия в Конкурсе</w:t>
      </w:r>
      <w:bookmarkEnd w:id="0"/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993"/>
        <w:gridCol w:w="9214"/>
      </w:tblGrid>
      <w:tr w:rsidR="00F6271F" w:rsidRPr="00E00876" w14:paraId="23DABD59" w14:textId="77777777" w:rsidTr="00895E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44D7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spacing w:before="120" w:after="120"/>
              <w:ind w:left="38"/>
              <w:jc w:val="center"/>
              <w:rPr>
                <w:b/>
                <w:color w:val="000000" w:themeColor="text1"/>
              </w:rPr>
            </w:pPr>
            <w:r w:rsidRPr="00E00876">
              <w:rPr>
                <w:b/>
                <w:color w:val="000000" w:themeColor="text1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6B8C2" w14:textId="77777777" w:rsidR="00F6271F" w:rsidRPr="00E00876" w:rsidRDefault="00F6271F" w:rsidP="00895E2E">
            <w:pPr>
              <w:widowControl w:val="0"/>
              <w:suppressAutoHyphens/>
              <w:spacing w:before="120" w:after="120"/>
              <w:ind w:left="51"/>
              <w:jc w:val="center"/>
              <w:rPr>
                <w:b/>
                <w:color w:val="000000" w:themeColor="text1"/>
              </w:rPr>
            </w:pPr>
            <w:r w:rsidRPr="00E00876">
              <w:rPr>
                <w:b/>
                <w:bCs/>
                <w:color w:val="000000" w:themeColor="text1"/>
              </w:rPr>
              <w:t>Базовые образовательные организации регионов</w:t>
            </w:r>
          </w:p>
        </w:tc>
      </w:tr>
      <w:tr w:rsidR="00F6271F" w:rsidRPr="00E00876" w14:paraId="5ADC3653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ED521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305A3" w14:textId="77777777" w:rsidR="00F6271F" w:rsidRPr="00E00876" w:rsidRDefault="00F6271F" w:rsidP="00895E2E">
            <w:pPr>
              <w:widowControl w:val="0"/>
              <w:suppressAutoHyphens/>
              <w:ind w:left="51"/>
              <w:jc w:val="both"/>
              <w:rPr>
                <w:b/>
                <w:bCs/>
                <w:color w:val="000000" w:themeColor="text1"/>
              </w:rPr>
            </w:pPr>
            <w:r w:rsidRPr="00E00876">
              <w:rPr>
                <w:color w:val="000000" w:themeColor="text1"/>
              </w:rPr>
              <w:t>Казанский государственный архитектурно-строительный университет (г. Казань)</w:t>
            </w:r>
          </w:p>
        </w:tc>
      </w:tr>
      <w:tr w:rsidR="00F6271F" w:rsidRPr="00E00876" w14:paraId="2D91C568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EE96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9C190" w14:textId="77777777" w:rsidR="00F6271F" w:rsidRPr="00E00876" w:rsidRDefault="00F6271F" w:rsidP="00895E2E">
            <w:pPr>
              <w:widowControl w:val="0"/>
              <w:suppressAutoHyphens/>
              <w:ind w:left="51"/>
              <w:jc w:val="both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 xml:space="preserve">Белгородский государственный технологический университет им. </w:t>
            </w:r>
            <w:proofErr w:type="gramStart"/>
            <w:r w:rsidRPr="00E00876">
              <w:rPr>
                <w:color w:val="000000" w:themeColor="text1"/>
              </w:rPr>
              <w:t>В.Г.</w:t>
            </w:r>
            <w:proofErr w:type="gramEnd"/>
            <w:r w:rsidRPr="00E00876">
              <w:rPr>
                <w:color w:val="000000" w:themeColor="text1"/>
              </w:rPr>
              <w:t xml:space="preserve"> Шухова </w:t>
            </w:r>
          </w:p>
          <w:p w14:paraId="2D839FAF" w14:textId="77777777" w:rsidR="00F6271F" w:rsidRPr="00E00876" w:rsidRDefault="00F6271F" w:rsidP="00895E2E">
            <w:pPr>
              <w:widowControl w:val="0"/>
              <w:suppressAutoHyphens/>
              <w:ind w:left="51"/>
              <w:jc w:val="both"/>
              <w:rPr>
                <w:b/>
                <w:bCs/>
                <w:color w:val="000000" w:themeColor="text1"/>
              </w:rPr>
            </w:pPr>
            <w:r w:rsidRPr="00E00876">
              <w:rPr>
                <w:color w:val="000000" w:themeColor="text1"/>
              </w:rPr>
              <w:t>(г. Белгород)</w:t>
            </w:r>
          </w:p>
        </w:tc>
      </w:tr>
      <w:tr w:rsidR="00F6271F" w:rsidRPr="00E00876" w14:paraId="6E3C1DA4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EEF89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842EC" w14:textId="77777777" w:rsidR="00F6271F" w:rsidRPr="00E00876" w:rsidRDefault="00F6271F" w:rsidP="00895E2E">
            <w:pPr>
              <w:widowControl w:val="0"/>
              <w:suppressAutoHyphens/>
              <w:ind w:left="51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 xml:space="preserve">Донской государственный технический университет (г. </w:t>
            </w:r>
            <w:proofErr w:type="spellStart"/>
            <w:r w:rsidRPr="00E00876">
              <w:rPr>
                <w:color w:val="000000" w:themeColor="text1"/>
              </w:rPr>
              <w:t>Ростов</w:t>
            </w:r>
            <w:proofErr w:type="spellEnd"/>
            <w:r w:rsidRPr="00E00876">
              <w:rPr>
                <w:color w:val="000000" w:themeColor="text1"/>
              </w:rPr>
              <w:t>-на-Дону)</w:t>
            </w:r>
          </w:p>
        </w:tc>
      </w:tr>
      <w:tr w:rsidR="00F6271F" w:rsidRPr="00E00876" w14:paraId="56F2B589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087A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3F961" w14:textId="77777777" w:rsidR="00F6271F" w:rsidRPr="00E00876" w:rsidRDefault="00F6271F" w:rsidP="00895E2E">
            <w:pPr>
              <w:widowControl w:val="0"/>
              <w:suppressAutoHyphens/>
              <w:ind w:left="51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Ивановский политехнический университет (г. Иваново)</w:t>
            </w:r>
          </w:p>
        </w:tc>
      </w:tr>
      <w:tr w:rsidR="00F6271F" w:rsidRPr="00E00876" w14:paraId="59CAA684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248F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648FB" w14:textId="77777777" w:rsidR="00F6271F" w:rsidRPr="00E00876" w:rsidRDefault="00F6271F" w:rsidP="00895E2E">
            <w:pPr>
              <w:widowControl w:val="0"/>
              <w:suppressAutoHyphens/>
              <w:ind w:left="51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архитектурно-строительный университет» (г. Санкт-Петербург)</w:t>
            </w:r>
          </w:p>
        </w:tc>
      </w:tr>
      <w:tr w:rsidR="00F6271F" w:rsidRPr="00E00876" w14:paraId="07205AFF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EDEB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E33A7" w14:textId="77777777" w:rsidR="00F6271F" w:rsidRPr="00E00876" w:rsidRDefault="00F6271F" w:rsidP="00895E2E">
            <w:pPr>
              <w:widowControl w:val="0"/>
              <w:shd w:val="clear" w:color="auto" w:fill="FFFFFF"/>
              <w:tabs>
                <w:tab w:val="left" w:pos="4253"/>
              </w:tabs>
              <w:suppressAutoHyphens/>
              <w:ind w:left="51"/>
              <w:jc w:val="both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Сибирский государственный автомобильно-дорожный университет (г. Омск)</w:t>
            </w:r>
          </w:p>
        </w:tc>
      </w:tr>
      <w:tr w:rsidR="00F6271F" w:rsidRPr="00E00876" w14:paraId="0C0A7F6E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FAD7E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FB834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Уральский государственный лесотехнический университет (г. Екатеринбург)</w:t>
            </w:r>
          </w:p>
        </w:tc>
      </w:tr>
      <w:tr w:rsidR="00F6271F" w:rsidRPr="00E00876" w14:paraId="4CB00A8D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5EF4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spacing w:before="120" w:after="120"/>
              <w:ind w:left="38"/>
              <w:jc w:val="center"/>
              <w:rPr>
                <w:color w:val="000000" w:themeColor="text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26EC3" w14:textId="77777777" w:rsidR="00F6271F" w:rsidRPr="00E00876" w:rsidRDefault="00F6271F" w:rsidP="00895E2E">
            <w:pPr>
              <w:widowControl w:val="0"/>
              <w:suppressAutoHyphens/>
              <w:spacing w:before="120" w:after="120"/>
              <w:jc w:val="center"/>
              <w:rPr>
                <w:color w:val="000000" w:themeColor="text1"/>
              </w:rPr>
            </w:pPr>
            <w:r w:rsidRPr="00E00876">
              <w:rPr>
                <w:b/>
                <w:bCs/>
                <w:color w:val="000000" w:themeColor="text1"/>
              </w:rPr>
              <w:t>Вузы, участвующие в конкурсе ВКР по результатам внутривузовского тура</w:t>
            </w:r>
          </w:p>
        </w:tc>
      </w:tr>
      <w:tr w:rsidR="00F6271F" w:rsidRPr="00E00876" w14:paraId="7E432C10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A9A7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62AC2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 xml:space="preserve">Северо-Восточный федеральный университет имени </w:t>
            </w:r>
            <w:proofErr w:type="gramStart"/>
            <w:r w:rsidRPr="00E00876">
              <w:rPr>
                <w:color w:val="000000" w:themeColor="text1"/>
              </w:rPr>
              <w:t>М.К.</w:t>
            </w:r>
            <w:proofErr w:type="gramEnd"/>
            <w:r w:rsidRPr="00E00876">
              <w:rPr>
                <w:color w:val="000000" w:themeColor="text1"/>
              </w:rPr>
              <w:t xml:space="preserve"> Аммосова (г. Якутск)</w:t>
            </w:r>
          </w:p>
        </w:tc>
      </w:tr>
      <w:tr w:rsidR="00F6271F" w:rsidRPr="00E00876" w14:paraId="5F7E052C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E6EFA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44EC0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СФУ Сибирский федеральный университет (г. Красноярск)</w:t>
            </w:r>
          </w:p>
        </w:tc>
      </w:tr>
      <w:tr w:rsidR="00F6271F" w:rsidRPr="00E00876" w14:paraId="48F729BA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58A2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9E4B1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Тихоокеанский государственный университет (г. Хабаровск)</w:t>
            </w:r>
          </w:p>
        </w:tc>
      </w:tr>
      <w:tr w:rsidR="00F6271F" w:rsidRPr="00E00876" w14:paraId="76B0B7DD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983A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4CE86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 xml:space="preserve">Иркутский национальный исследовательский технический университет </w:t>
            </w:r>
          </w:p>
          <w:p w14:paraId="6233C245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(г. Иркутск)</w:t>
            </w:r>
          </w:p>
        </w:tc>
      </w:tr>
      <w:tr w:rsidR="00F6271F" w:rsidRPr="00E00876" w14:paraId="24F2E528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AA194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59432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Забайкальский государственный университет (г. Чита)</w:t>
            </w:r>
          </w:p>
        </w:tc>
      </w:tr>
      <w:tr w:rsidR="00F6271F" w:rsidRPr="00E00876" w14:paraId="3FCAC069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02B4" w14:textId="77777777" w:rsidR="00F6271F" w:rsidRPr="00E00876" w:rsidRDefault="00F6271F" w:rsidP="00895E2E">
            <w:pPr>
              <w:widowControl w:val="0"/>
              <w:tabs>
                <w:tab w:val="left" w:pos="38"/>
              </w:tabs>
              <w:suppressAutoHyphens/>
              <w:ind w:left="38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A7EB1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 xml:space="preserve">Восточно-Сибирский государственный университет технологий и управления </w:t>
            </w:r>
          </w:p>
          <w:p w14:paraId="2F6B3B32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(г. Улан-Удэ)</w:t>
            </w:r>
          </w:p>
        </w:tc>
      </w:tr>
      <w:tr w:rsidR="00F6271F" w:rsidRPr="00E00876" w14:paraId="703354C6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44E6A" w14:textId="77777777" w:rsidR="00F6271F" w:rsidRPr="00E00876" w:rsidRDefault="00F6271F" w:rsidP="00895E2E">
            <w:pPr>
              <w:widowControl w:val="0"/>
              <w:suppressAutoHyphens/>
              <w:spacing w:before="120" w:after="120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12348" w14:textId="77777777" w:rsidR="00F6271F" w:rsidRPr="00E00876" w:rsidRDefault="00F6271F" w:rsidP="00895E2E">
            <w:pPr>
              <w:widowControl w:val="0"/>
              <w:suppressAutoHyphens/>
              <w:spacing w:before="120" w:after="120"/>
              <w:jc w:val="center"/>
              <w:rPr>
                <w:color w:val="000000" w:themeColor="text1"/>
              </w:rPr>
            </w:pPr>
            <w:r w:rsidRPr="00E00876">
              <w:rPr>
                <w:b/>
                <w:bCs/>
                <w:color w:val="000000" w:themeColor="text1"/>
              </w:rPr>
              <w:t>Региональные образовательные организации</w:t>
            </w:r>
          </w:p>
        </w:tc>
      </w:tr>
      <w:tr w:rsidR="00F6271F" w:rsidRPr="00E00876" w14:paraId="08B719B3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8250A" w14:textId="77777777" w:rsidR="00F6271F" w:rsidRPr="00E00876" w:rsidRDefault="00F6271F" w:rsidP="00895E2E">
            <w:pPr>
              <w:widowControl w:val="0"/>
              <w:suppressAutoHyphens/>
              <w:ind w:left="-10" w:firstLine="22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1ED3C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 xml:space="preserve">Алтайский государственный технический университет им. </w:t>
            </w:r>
            <w:proofErr w:type="gramStart"/>
            <w:r w:rsidRPr="00E00876">
              <w:rPr>
                <w:color w:val="000000" w:themeColor="text1"/>
              </w:rPr>
              <w:t>И.И.</w:t>
            </w:r>
            <w:proofErr w:type="gramEnd"/>
            <w:r w:rsidRPr="00E00876">
              <w:rPr>
                <w:color w:val="000000" w:themeColor="text1"/>
              </w:rPr>
              <w:t xml:space="preserve"> Ползунова (г. Барнаул)</w:t>
            </w:r>
          </w:p>
        </w:tc>
      </w:tr>
      <w:tr w:rsidR="00F6271F" w:rsidRPr="00E00876" w14:paraId="65BA5FF0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1A817" w14:textId="77777777" w:rsidR="00F6271F" w:rsidRPr="00E00876" w:rsidRDefault="00F6271F" w:rsidP="00895E2E">
            <w:pPr>
              <w:widowControl w:val="0"/>
              <w:suppressAutoHyphens/>
              <w:ind w:left="-10" w:firstLine="22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A5FD0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Брянский государственный инженерно-технологический университет (г. Брянск)</w:t>
            </w:r>
          </w:p>
        </w:tc>
      </w:tr>
      <w:tr w:rsidR="00F6271F" w:rsidRPr="00E00876" w14:paraId="594E301E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F6EED" w14:textId="77777777" w:rsidR="00F6271F" w:rsidRPr="00E00876" w:rsidRDefault="00F6271F" w:rsidP="00895E2E">
            <w:pPr>
              <w:widowControl w:val="0"/>
              <w:suppressAutoHyphens/>
              <w:ind w:left="-10" w:firstLine="22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F53CA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Волгоградский государственный технический университет (г. Волгоград)</w:t>
            </w:r>
          </w:p>
        </w:tc>
      </w:tr>
      <w:tr w:rsidR="00F6271F" w:rsidRPr="00E00876" w14:paraId="7B9BB6E5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8D088" w14:textId="77777777" w:rsidR="00F6271F" w:rsidRPr="00E00876" w:rsidRDefault="00F6271F" w:rsidP="00895E2E">
            <w:pPr>
              <w:widowControl w:val="0"/>
              <w:suppressAutoHyphens/>
              <w:ind w:left="-10" w:firstLine="22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4BEE2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Воронежский государственный технический университет (г. Воронеж)</w:t>
            </w:r>
          </w:p>
        </w:tc>
      </w:tr>
      <w:tr w:rsidR="00F6271F" w:rsidRPr="00E00876" w14:paraId="1039C640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46462" w14:textId="77777777" w:rsidR="00F6271F" w:rsidRPr="00E00876" w:rsidRDefault="00F6271F" w:rsidP="00895E2E">
            <w:pPr>
              <w:widowControl w:val="0"/>
              <w:suppressAutoHyphens/>
              <w:ind w:left="-10" w:firstLine="22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BA60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 xml:space="preserve">Владимирский государственный университет им. А.Г. и </w:t>
            </w:r>
            <w:proofErr w:type="gramStart"/>
            <w:r w:rsidRPr="00E00876">
              <w:rPr>
                <w:color w:val="000000" w:themeColor="text1"/>
              </w:rPr>
              <w:t>Н.Г.</w:t>
            </w:r>
            <w:proofErr w:type="gramEnd"/>
            <w:r w:rsidRPr="00E00876">
              <w:rPr>
                <w:color w:val="000000" w:themeColor="text1"/>
              </w:rPr>
              <w:t xml:space="preserve"> Столетовых (г. Владимир)</w:t>
            </w:r>
          </w:p>
        </w:tc>
      </w:tr>
      <w:tr w:rsidR="00F6271F" w:rsidRPr="00E00876" w14:paraId="50F2D643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742C5" w14:textId="77777777" w:rsidR="00F6271F" w:rsidRPr="00E00876" w:rsidRDefault="00F6271F" w:rsidP="00895E2E">
            <w:pPr>
              <w:widowControl w:val="0"/>
              <w:suppressAutoHyphens/>
              <w:ind w:left="-10" w:firstLine="22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937E9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Вологодский государственный университет (г. Вологда)</w:t>
            </w:r>
          </w:p>
        </w:tc>
      </w:tr>
      <w:tr w:rsidR="00F6271F" w:rsidRPr="00E00876" w14:paraId="1E5716AA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2A268" w14:textId="77777777" w:rsidR="00F6271F" w:rsidRPr="00E00876" w:rsidRDefault="00F6271F" w:rsidP="00895E2E">
            <w:pPr>
              <w:widowControl w:val="0"/>
              <w:suppressAutoHyphens/>
              <w:ind w:left="-10" w:firstLine="22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D2FFE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bCs/>
                <w:color w:val="000000" w:themeColor="text1"/>
              </w:rPr>
              <w:t>Дагестанский</w:t>
            </w:r>
            <w:r w:rsidRPr="00E00876">
              <w:rPr>
                <w:color w:val="000000" w:themeColor="text1"/>
              </w:rPr>
              <w:t xml:space="preserve"> государственный технический университет (г. Махачкала)</w:t>
            </w:r>
          </w:p>
        </w:tc>
      </w:tr>
      <w:tr w:rsidR="00F6271F" w:rsidRPr="00E00876" w14:paraId="432CAA4F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D471C" w14:textId="77777777" w:rsidR="00F6271F" w:rsidRPr="00E00876" w:rsidRDefault="00F6271F" w:rsidP="00895E2E">
            <w:pPr>
              <w:widowControl w:val="0"/>
              <w:suppressAutoHyphens/>
              <w:ind w:left="-10" w:firstLine="22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DBE5C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bCs/>
                <w:color w:val="000000" w:themeColor="text1"/>
              </w:rPr>
              <w:t>Кубанский государственный технологический университет (г. Краснодар)</w:t>
            </w:r>
          </w:p>
        </w:tc>
      </w:tr>
      <w:tr w:rsidR="00F6271F" w:rsidRPr="00E00876" w14:paraId="5EAE44BF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E7F34" w14:textId="77777777" w:rsidR="00F6271F" w:rsidRPr="00E00876" w:rsidRDefault="00F6271F" w:rsidP="00895E2E">
            <w:pPr>
              <w:widowControl w:val="0"/>
              <w:suppressAutoHyphens/>
              <w:ind w:left="-10" w:firstLine="22"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2B3F3" w14:textId="77777777" w:rsidR="00F6271F" w:rsidRPr="00E00876" w:rsidRDefault="00F6271F" w:rsidP="00895E2E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Кузбасский государственный технический университет имени Т. Ф. Горбачёва (г. Кемерово)</w:t>
            </w:r>
          </w:p>
        </w:tc>
      </w:tr>
      <w:tr w:rsidR="0010076C" w:rsidRPr="00E00876" w14:paraId="13A781F4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03A90" w14:textId="3A68A0ED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384B8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Липецкий государственный технический университет (г. Липецк)</w:t>
            </w:r>
          </w:p>
        </w:tc>
      </w:tr>
      <w:tr w:rsidR="0010076C" w:rsidRPr="00E00876" w14:paraId="1892F10D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131D4" w14:textId="220486D0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150BC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Московский технологический институт (г. Москва)</w:t>
            </w:r>
          </w:p>
        </w:tc>
      </w:tr>
      <w:tr w:rsidR="0010076C" w:rsidRPr="00E00876" w14:paraId="3CA1EDEA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62E67" w14:textId="05D27071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F057A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Московский автомобильно-дорожный государственный технический университет (г. Москва)</w:t>
            </w:r>
          </w:p>
        </w:tc>
      </w:tr>
      <w:tr w:rsidR="0010076C" w:rsidRPr="00E00876" w14:paraId="7B3C1534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1069F" w14:textId="5CC07559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7C8B9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Московский автомобильно-дорожный государственный технический университет (МАДИ) Волжский филиал (г. Чебоксары)</w:t>
            </w:r>
          </w:p>
        </w:tc>
      </w:tr>
      <w:tr w:rsidR="0010076C" w:rsidRPr="00E00876" w14:paraId="05D86C50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66E57" w14:textId="0CC6248E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3E296" w14:textId="77777777" w:rsidR="0010076C" w:rsidRPr="00E00876" w:rsidRDefault="0010076C" w:rsidP="0010076C">
            <w:pPr>
              <w:pStyle w:val="2"/>
              <w:shd w:val="clear" w:color="auto" w:fill="FFFFFF"/>
              <w:spacing w:before="0" w:after="0" w:line="360" w:lineRule="atLeast"/>
              <w:rPr>
                <w:color w:val="000000" w:themeColor="text1"/>
              </w:rPr>
            </w:pPr>
            <w:r w:rsidRPr="00E00876">
              <w:rPr>
                <w:color w:val="000000" w:themeColor="text1"/>
                <w:sz w:val="24"/>
                <w:szCs w:val="24"/>
              </w:rPr>
              <w:t>Московский государственный строительный университет (МГСУ) (г. Москва)</w:t>
            </w:r>
          </w:p>
        </w:tc>
      </w:tr>
      <w:tr w:rsidR="0010076C" w:rsidRPr="00E00876" w14:paraId="1C9C55CA" w14:textId="77777777" w:rsidTr="00895E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FE80B" w14:textId="2D84EDD9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5C391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Московский автомобильно-дорожный государственный технический университет (МАДИ) Махачкалинский филиал (г. Махачкала)</w:t>
            </w:r>
          </w:p>
        </w:tc>
      </w:tr>
      <w:tr w:rsidR="0010076C" w:rsidRPr="00E00876" w14:paraId="2A939A61" w14:textId="77777777" w:rsidTr="00895E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3DE21" w14:textId="68AAE1A3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16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D7739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Мурманский государственный технический университет (г. Мурманск)</w:t>
            </w:r>
          </w:p>
        </w:tc>
      </w:tr>
      <w:tr w:rsidR="0010076C" w:rsidRPr="00E00876" w14:paraId="2C871B58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63874" w14:textId="3B47DB40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0A357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 xml:space="preserve">Нижегородский государственный архитектурно-строительный университет (г. Нижний </w:t>
            </w:r>
            <w:r w:rsidRPr="00E00876">
              <w:rPr>
                <w:color w:val="000000" w:themeColor="text1"/>
              </w:rPr>
              <w:lastRenderedPageBreak/>
              <w:t>Новгород)</w:t>
            </w:r>
          </w:p>
        </w:tc>
      </w:tr>
      <w:tr w:rsidR="0010076C" w:rsidRPr="00E00876" w14:paraId="0D039243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0D788" w14:textId="4398C9B8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97112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Новосибирский государственный архитектурно-строительный университет (</w:t>
            </w:r>
            <w:proofErr w:type="spellStart"/>
            <w:r w:rsidRPr="00E00876">
              <w:rPr>
                <w:color w:val="000000" w:themeColor="text1"/>
              </w:rPr>
              <w:t>Сибстрин</w:t>
            </w:r>
            <w:proofErr w:type="spellEnd"/>
            <w:r w:rsidRPr="00E00876">
              <w:rPr>
                <w:color w:val="000000" w:themeColor="text1"/>
              </w:rPr>
              <w:t>) (г. Новосибирск)</w:t>
            </w:r>
          </w:p>
        </w:tc>
      </w:tr>
      <w:tr w:rsidR="0010076C" w:rsidRPr="00E00876" w14:paraId="24B43F3C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EDC32" w14:textId="4D956B21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24B6C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Оренбургский государственный университет (г. Оренбург)</w:t>
            </w:r>
          </w:p>
        </w:tc>
      </w:tr>
      <w:tr w:rsidR="0010076C" w:rsidRPr="00E00876" w14:paraId="2C7D840C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AA1D6" w14:textId="22326E6B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F5BB2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bCs/>
                <w:color w:val="000000" w:themeColor="text1"/>
              </w:rPr>
              <w:t>Орловский</w:t>
            </w:r>
            <w:r w:rsidRPr="00E00876">
              <w:rPr>
                <w:color w:val="000000" w:themeColor="text1"/>
              </w:rPr>
              <w:t xml:space="preserve"> государственный университет имени </w:t>
            </w:r>
            <w:proofErr w:type="gramStart"/>
            <w:r w:rsidRPr="00E00876">
              <w:rPr>
                <w:color w:val="000000" w:themeColor="text1"/>
              </w:rPr>
              <w:t>И.С.</w:t>
            </w:r>
            <w:proofErr w:type="gramEnd"/>
            <w:r w:rsidRPr="00E00876">
              <w:rPr>
                <w:color w:val="000000" w:themeColor="text1"/>
              </w:rPr>
              <w:t xml:space="preserve"> Тургенева (г. Орел)</w:t>
            </w:r>
          </w:p>
        </w:tc>
      </w:tr>
      <w:tr w:rsidR="0010076C" w:rsidRPr="00E00876" w14:paraId="164BEFE1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F85AB" w14:textId="5F7A4F6A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7CBA3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Пермский национальный исследовательский политехнический университет (г. Пермь)</w:t>
            </w:r>
          </w:p>
        </w:tc>
      </w:tr>
      <w:tr w:rsidR="0010076C" w:rsidRPr="00E00876" w14:paraId="7FB18DED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E3F09" w14:textId="71A18364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5343B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Петрозаводский государственный университет (г. Петрозаводск)</w:t>
            </w:r>
          </w:p>
        </w:tc>
      </w:tr>
      <w:tr w:rsidR="0010076C" w:rsidRPr="00E00876" w14:paraId="1EBF2219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EBCC6" w14:textId="4D0FA79A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CE58D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Пензенский государственный университет архитектуры и строительства (г. Пенза)</w:t>
            </w:r>
          </w:p>
        </w:tc>
      </w:tr>
      <w:tr w:rsidR="0010076C" w:rsidRPr="00E00876" w14:paraId="24DFECF2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BE4B0" w14:textId="76F2320E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0F1FB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Поволжский государственный технологический университет (г. Йошкар-Ола)</w:t>
            </w:r>
          </w:p>
        </w:tc>
      </w:tr>
      <w:tr w:rsidR="0010076C" w:rsidRPr="00E00876" w14:paraId="3645F990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1D3B0" w14:textId="2F76F2F5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2D444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Российский университет транспорта (г. Москва)</w:t>
            </w:r>
          </w:p>
        </w:tc>
      </w:tr>
      <w:tr w:rsidR="0010076C" w:rsidRPr="00E00876" w14:paraId="0601638B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3E061" w14:textId="788E79CE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3C5A1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 xml:space="preserve">Рязанский государственный агротехнологический университет им. </w:t>
            </w:r>
            <w:proofErr w:type="gramStart"/>
            <w:r w:rsidRPr="00E00876">
              <w:rPr>
                <w:color w:val="000000" w:themeColor="text1"/>
              </w:rPr>
              <w:t>П.А.</w:t>
            </w:r>
            <w:proofErr w:type="gramEnd"/>
            <w:r w:rsidRPr="00E00876">
              <w:rPr>
                <w:color w:val="000000" w:themeColor="text1"/>
              </w:rPr>
              <w:t xml:space="preserve"> Костычева (г. Рязань)</w:t>
            </w:r>
          </w:p>
        </w:tc>
      </w:tr>
      <w:tr w:rsidR="0010076C" w:rsidRPr="00E00876" w14:paraId="180038B9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48BDB" w14:textId="19421841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651E3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Самарский государственный технический университет (г. Самара)</w:t>
            </w:r>
          </w:p>
        </w:tc>
      </w:tr>
      <w:tr w:rsidR="0010076C" w:rsidRPr="00E00876" w14:paraId="105FF1D7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CE114" w14:textId="51ED2E42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3AE3B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Псковский государственный университет (г. Псков)</w:t>
            </w:r>
          </w:p>
        </w:tc>
      </w:tr>
      <w:tr w:rsidR="0010076C" w:rsidRPr="00E00876" w14:paraId="4C759C8F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D87DE" w14:textId="113EDB06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2236C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Петербургский государственный университет путей сообщения императора Александра 1 (г. Санкт-Петербург)</w:t>
            </w:r>
          </w:p>
        </w:tc>
      </w:tr>
      <w:tr w:rsidR="0010076C" w:rsidRPr="00E00876" w14:paraId="6AE553DC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3E7E0" w14:textId="4E75FCEE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3529E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 xml:space="preserve">Санкт-Петербургский государственный лесотехнический университет им. </w:t>
            </w:r>
            <w:proofErr w:type="gramStart"/>
            <w:r w:rsidRPr="00E00876">
              <w:rPr>
                <w:color w:val="000000" w:themeColor="text1"/>
              </w:rPr>
              <w:t>С.М.</w:t>
            </w:r>
            <w:proofErr w:type="gramEnd"/>
            <w:r w:rsidRPr="00E00876">
              <w:rPr>
                <w:color w:val="000000" w:themeColor="text1"/>
              </w:rPr>
              <w:t xml:space="preserve"> Кирова (г. Санкт-Петербург)</w:t>
            </w:r>
          </w:p>
        </w:tc>
      </w:tr>
      <w:tr w:rsidR="0010076C" w:rsidRPr="00E00876" w14:paraId="58D850D5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EFE4D" w14:textId="6AAB785F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ED904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Санкт-Петербургский политехнический университет Петра Великого (г. Санкт-Петербург)</w:t>
            </w:r>
          </w:p>
        </w:tc>
      </w:tr>
      <w:tr w:rsidR="0010076C" w:rsidRPr="00E00876" w14:paraId="0AF45E13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1E83F" w14:textId="5F146351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7B62B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 xml:space="preserve">Саратовский государственный технический университет им. Гагарина </w:t>
            </w:r>
            <w:proofErr w:type="gramStart"/>
            <w:r w:rsidRPr="00E00876">
              <w:rPr>
                <w:color w:val="000000" w:themeColor="text1"/>
              </w:rPr>
              <w:t>Ю.А.</w:t>
            </w:r>
            <w:proofErr w:type="gramEnd"/>
            <w:r w:rsidRPr="00E00876">
              <w:rPr>
                <w:color w:val="000000" w:themeColor="text1"/>
              </w:rPr>
              <w:t xml:space="preserve"> (г. Саратов)</w:t>
            </w:r>
          </w:p>
        </w:tc>
      </w:tr>
      <w:tr w:rsidR="0010076C" w:rsidRPr="00E00876" w14:paraId="7E49DC15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9B932" w14:textId="398F895A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29924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bCs/>
                <w:color w:val="000000" w:themeColor="text1"/>
              </w:rPr>
              <w:t>Северо-Кавказский</w:t>
            </w:r>
            <w:r w:rsidRPr="00E00876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E00876">
              <w:rPr>
                <w:color w:val="000000" w:themeColor="text1"/>
              </w:rPr>
              <w:t>горно</w:t>
            </w:r>
            <w:proofErr w:type="spellEnd"/>
            <w:r w:rsidRPr="00E00876">
              <w:rPr>
                <w:color w:val="000000" w:themeColor="text1"/>
              </w:rPr>
              <w:t>-металлургический</w:t>
            </w:r>
            <w:proofErr w:type="gramEnd"/>
            <w:r w:rsidRPr="00E00876">
              <w:rPr>
                <w:color w:val="000000" w:themeColor="text1"/>
              </w:rPr>
              <w:t xml:space="preserve"> институт (государственный технологический университет) (г. Владикавказ)</w:t>
            </w:r>
          </w:p>
        </w:tc>
      </w:tr>
      <w:tr w:rsidR="0010076C" w:rsidRPr="00E00876" w14:paraId="115FFD3E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D01F2" w14:textId="3A31EC44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0858B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Сибирский государственный университет путей сообщения (г. Новосибирск)</w:t>
            </w:r>
          </w:p>
        </w:tc>
      </w:tr>
      <w:tr w:rsidR="0010076C" w:rsidRPr="00E00876" w14:paraId="4C11A29A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2DB89" w14:textId="7CF2051B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CF075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Тверской государственный технический университет (г. Тверь)</w:t>
            </w:r>
          </w:p>
        </w:tc>
      </w:tr>
      <w:tr w:rsidR="0010076C" w:rsidRPr="00E00876" w14:paraId="1711D352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7CF93" w14:textId="7B16A9E6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32E3D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Томский государственный архитектурно-строительный университет (г. Томск)</w:t>
            </w:r>
          </w:p>
        </w:tc>
      </w:tr>
      <w:tr w:rsidR="0010076C" w:rsidRPr="00E00876" w14:paraId="5CC0B45B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4BF9E" w14:textId="7DC44EAB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7C72B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Тюменский индустриальный университет (г. Тюмень)</w:t>
            </w:r>
          </w:p>
        </w:tc>
      </w:tr>
      <w:tr w:rsidR="0010076C" w:rsidRPr="00E00876" w14:paraId="4AAF5CCF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3EAF0" w14:textId="11E947DE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8D7E6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Тамбовский государственный технический университет (г. Тамбов)</w:t>
            </w:r>
          </w:p>
        </w:tc>
      </w:tr>
      <w:tr w:rsidR="0010076C" w:rsidRPr="00E00876" w14:paraId="3D871766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84B43" w14:textId="0F9E7A82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C2FEB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Уфимский государственный нефтяной технический университет (г. Уфа)</w:t>
            </w:r>
          </w:p>
        </w:tc>
      </w:tr>
      <w:tr w:rsidR="0010076C" w:rsidRPr="00E00876" w14:paraId="4AA38DFC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97368" w14:textId="0701017F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40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D1DF8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Северный (Арктический) федеральный университет имени М. В. Ломоносова (г. Архангельск)</w:t>
            </w:r>
          </w:p>
        </w:tc>
      </w:tr>
      <w:tr w:rsidR="0010076C" w:rsidRPr="00E00876" w14:paraId="5B1413B0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AD3AF" w14:textId="282D8E1F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41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7EA4C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Юго-Западный государственный университет (г. Курск)</w:t>
            </w:r>
          </w:p>
        </w:tc>
      </w:tr>
      <w:tr w:rsidR="0010076C" w:rsidRPr="00E00876" w14:paraId="18D65A6F" w14:textId="77777777" w:rsidTr="00895E2E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43BFA" w14:textId="27F4A2B9" w:rsidR="0010076C" w:rsidRPr="00E00876" w:rsidRDefault="0010076C" w:rsidP="0010076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42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DB505" w14:textId="77777777" w:rsidR="0010076C" w:rsidRPr="00E00876" w:rsidRDefault="0010076C" w:rsidP="0010076C">
            <w:pPr>
              <w:widowControl w:val="0"/>
              <w:suppressAutoHyphens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Ярославский государственный технический университет (г. Ярославль)</w:t>
            </w:r>
          </w:p>
        </w:tc>
      </w:tr>
    </w:tbl>
    <w:p w14:paraId="210A5609" w14:textId="7BBBC663" w:rsidR="00C86F76" w:rsidRPr="00F6271F" w:rsidRDefault="00C86F76" w:rsidP="00F6271F">
      <w:pPr>
        <w:widowControl w:val="0"/>
        <w:suppressAutoHyphens/>
        <w:spacing w:line="360" w:lineRule="auto"/>
        <w:rPr>
          <w:b/>
          <w:color w:val="000000" w:themeColor="text1"/>
          <w:sz w:val="28"/>
          <w:szCs w:val="28"/>
          <w:lang w:eastAsia="ar-SA"/>
        </w:rPr>
      </w:pPr>
    </w:p>
    <w:sectPr w:rsidR="00C86F76" w:rsidRPr="00F6271F" w:rsidSect="00F71307"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81"/>
    <w:rsid w:val="0010076C"/>
    <w:rsid w:val="003E5AAA"/>
    <w:rsid w:val="00934281"/>
    <w:rsid w:val="00B90E09"/>
    <w:rsid w:val="00C86F76"/>
    <w:rsid w:val="00E25408"/>
    <w:rsid w:val="00F6271F"/>
    <w:rsid w:val="00F7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C2AB"/>
  <w15:chartTrackingRefBased/>
  <w15:docId w15:val="{F96F4296-6431-4B64-B8B3-4422A469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42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42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2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2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2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2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2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2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2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34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2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2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2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2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2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2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34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2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34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2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342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2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9342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342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4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Михаил Андреевич</dc:creator>
  <cp:keywords/>
  <dc:description/>
  <cp:lastModifiedBy>Лебедев Михаил Андреевич</cp:lastModifiedBy>
  <cp:revision>3</cp:revision>
  <dcterms:created xsi:type="dcterms:W3CDTF">2026-02-16T08:15:00Z</dcterms:created>
  <dcterms:modified xsi:type="dcterms:W3CDTF">2026-02-16T08:48:00Z</dcterms:modified>
</cp:coreProperties>
</file>