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0" w:rsidRDefault="00C56A19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Международная научно-практическая конференция</w:t>
      </w:r>
    </w:p>
    <w:p w:rsidR="00576C40" w:rsidRDefault="00A90CA0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90C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</w:t>
      </w:r>
      <w:r w:rsidR="00C56A19" w:rsidRPr="00C56A1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Современные проблемы истории и теории архитектуры</w:t>
      </w:r>
      <w:r w:rsidRPr="00A90C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</w:p>
    <w:p w:rsidR="00576C40" w:rsidRDefault="00C56A19" w:rsidP="0057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29</w:t>
      </w:r>
      <w:r w:rsidR="00B955F9" w:rsidRPr="00B955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апреля 2016 </w:t>
      </w:r>
      <w:r w:rsidR="00A90CA0" w:rsidRPr="00A90CA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года</w:t>
      </w:r>
    </w:p>
    <w:p w:rsidR="00A90CA0" w:rsidRDefault="00C56A19" w:rsidP="00B955F9">
      <w:pPr>
        <w:spacing w:before="120"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B955F9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2016 года в Санкт-Петербургском государственном архитектурно-строительном университете на базе кафедры </w:t>
      </w:r>
      <w:r w:rsidRPr="00125983">
        <w:rPr>
          <w:rFonts w:ascii="Times New Roman" w:eastAsia="Times New Roman" w:hAnsi="Times New Roman"/>
          <w:sz w:val="24"/>
          <w:szCs w:val="24"/>
          <w:lang w:eastAsia="ru-RU"/>
        </w:rPr>
        <w:t>истории и теории архитектуры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</w:t>
      </w:r>
      <w:r w:rsidRPr="00125983">
        <w:rPr>
          <w:rFonts w:ascii="Times New Roman" w:eastAsia="Times New Roman" w:hAnsi="Times New Roman"/>
          <w:sz w:val="24"/>
          <w:szCs w:val="24"/>
          <w:lang w:eastAsia="ru-RU"/>
        </w:rPr>
        <w:t>Международная научно-практическая конференция «Современные проблемы истории и теории архитектуры»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A19" w:rsidRDefault="00C56A19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19">
        <w:rPr>
          <w:rFonts w:ascii="Times New Roman" w:eastAsia="Times New Roman" w:hAnsi="Times New Roman" w:cs="Times New Roman"/>
          <w:sz w:val="24"/>
          <w:szCs w:val="24"/>
        </w:rPr>
        <w:t>В этом году осн</w:t>
      </w:r>
      <w:r w:rsidR="005244AB">
        <w:rPr>
          <w:rFonts w:ascii="Times New Roman" w:eastAsia="Times New Roman" w:hAnsi="Times New Roman" w:cs="Times New Roman"/>
          <w:sz w:val="24"/>
          <w:szCs w:val="24"/>
        </w:rPr>
        <w:t>овной темой конференции стала: «</w:t>
      </w:r>
      <w:r w:rsidRPr="00C56A19">
        <w:rPr>
          <w:rFonts w:ascii="Times New Roman" w:eastAsia="Times New Roman" w:hAnsi="Times New Roman" w:cs="Times New Roman"/>
          <w:sz w:val="24"/>
          <w:szCs w:val="24"/>
        </w:rPr>
        <w:t>ХХ в. – итоги градостроительного и объемно-простра</w:t>
      </w:r>
      <w:r w:rsidR="005244AB">
        <w:rPr>
          <w:rFonts w:ascii="Times New Roman" w:eastAsia="Times New Roman" w:hAnsi="Times New Roman" w:cs="Times New Roman"/>
          <w:sz w:val="24"/>
          <w:szCs w:val="24"/>
        </w:rPr>
        <w:t>нственного развития территорий».</w:t>
      </w:r>
      <w:r w:rsidRPr="00C56A1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этим, определены ведущие темы конференции: политика градостроительного развития в ХХ в, исторические территории в контексте мировосприятия ХХ в., архитектура и эстетика городской среды в ХХ в. </w:t>
      </w:r>
    </w:p>
    <w:p w:rsidR="00C56A19" w:rsidRDefault="00C56A19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19">
        <w:rPr>
          <w:rFonts w:ascii="Times New Roman" w:eastAsia="Times New Roman" w:hAnsi="Times New Roman" w:cs="Times New Roman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ю конференции было определение существующего</w:t>
      </w:r>
      <w:r w:rsidRPr="00C56A19">
        <w:rPr>
          <w:rFonts w:ascii="Times New Roman" w:eastAsia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56A19">
        <w:rPr>
          <w:rFonts w:ascii="Times New Roman" w:eastAsia="Times New Roman" w:hAnsi="Times New Roman" w:cs="Times New Roman"/>
          <w:sz w:val="24"/>
          <w:szCs w:val="24"/>
        </w:rPr>
        <w:t xml:space="preserve"> вопроса исследования градостроительного и архитектурно-планировочног</w:t>
      </w:r>
      <w:r>
        <w:rPr>
          <w:rFonts w:ascii="Times New Roman" w:eastAsia="Times New Roman" w:hAnsi="Times New Roman" w:cs="Times New Roman"/>
          <w:sz w:val="24"/>
          <w:szCs w:val="24"/>
        </w:rPr>
        <w:t>о процесса в ХХ веке, выработка представления</w:t>
      </w:r>
      <w:r w:rsidRPr="00C56A19">
        <w:rPr>
          <w:rFonts w:ascii="Times New Roman" w:eastAsia="Times New Roman" w:hAnsi="Times New Roman" w:cs="Times New Roman"/>
          <w:sz w:val="24"/>
          <w:szCs w:val="24"/>
        </w:rPr>
        <w:t xml:space="preserve"> об основных направлениях изучения градостроительства и архитектуры данного периода. </w:t>
      </w:r>
    </w:p>
    <w:p w:rsidR="00C56A19" w:rsidRDefault="00C56A19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19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задачей̆ </w:t>
      </w:r>
      <w:r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C56A19">
        <w:rPr>
          <w:rFonts w:ascii="Times New Roman" w:eastAsia="Times New Roman" w:hAnsi="Times New Roman" w:cs="Times New Roman"/>
          <w:sz w:val="24"/>
          <w:szCs w:val="24"/>
        </w:rPr>
        <w:t xml:space="preserve"> обмен мнениями по вопросу исследования истории градостроительного и архитектурно-планировочного процесса в ХХ в. Большой интерес к конференции демонстрирует диапазон регионов и количество ученых, принявших участие в работе конференции.</w:t>
      </w:r>
    </w:p>
    <w:p w:rsidR="00A90CA0" w:rsidRPr="00A90CA0" w:rsidRDefault="00C56A19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Тематика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 конференции: </w:t>
      </w:r>
    </w:p>
    <w:p w:rsidR="00C56A19" w:rsidRPr="00C56A19" w:rsidRDefault="00C56A19" w:rsidP="00C56A1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A19">
        <w:rPr>
          <w:rFonts w:ascii="Times New Roman" w:eastAsia="Times New Roman" w:hAnsi="Times New Roman"/>
          <w:sz w:val="24"/>
          <w:szCs w:val="24"/>
          <w:lang w:eastAsia="ru-RU"/>
        </w:rPr>
        <w:t>Политика 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достроительного развития в ХХ в.;</w:t>
      </w:r>
    </w:p>
    <w:p w:rsidR="00C56A19" w:rsidRPr="00C56A19" w:rsidRDefault="00C56A19" w:rsidP="00C56A1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A19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Исторические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контексте мировосприятия ХХ в.;</w:t>
      </w:r>
    </w:p>
    <w:p w:rsidR="00C56A19" w:rsidRPr="00C56A19" w:rsidRDefault="00C56A19" w:rsidP="00C56A1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A19">
        <w:rPr>
          <w:rFonts w:ascii="Times New Roman" w:eastAsia="Times New Roman" w:hAnsi="Times New Roman"/>
          <w:sz w:val="24"/>
          <w:szCs w:val="24"/>
          <w:lang w:eastAsia="ru-RU"/>
        </w:rPr>
        <w:t>Архитектура и эстетика городской среды в ХХ в.</w:t>
      </w:r>
    </w:p>
    <w:p w:rsidR="00A210C2" w:rsidRPr="00C56A19" w:rsidRDefault="00A210C2" w:rsidP="00C56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BD52B0" w:rsidRPr="00BD52B0" w:rsidRDefault="00A210C2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A19"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кафедрой, доцент </w:t>
      </w:r>
      <w:proofErr w:type="spellStart"/>
      <w:r w:rsidR="00C56A19"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Кельх</w:t>
      </w:r>
      <w:proofErr w:type="spellEnd"/>
      <w:r w:rsidR="00C56A19"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 (</w:t>
      </w:r>
      <w:proofErr w:type="spellStart"/>
      <w:r w:rsidR="00C56A19"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="00C56A19"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4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210C2" w:rsidRPr="00A210C2" w:rsidRDefault="00A210C2" w:rsidP="00C56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</w:t>
      </w:r>
      <w:r w:rsidR="00C5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6A19"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архитектуры, доцент Золотарева М. В. (</w:t>
      </w:r>
      <w:proofErr w:type="spellStart"/>
      <w:r w:rsidR="00C56A19"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="00C56A19"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6A19" w:rsidRPr="00C56A19" w:rsidRDefault="00C56A19" w:rsidP="00C56A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Заварихин С. П., доктор архитектуры, профессор (</w:t>
      </w:r>
      <w:proofErr w:type="spellStart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6A19" w:rsidRPr="00C56A19" w:rsidRDefault="00C56A19" w:rsidP="00C56A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Николас Секунда, профессор (</w:t>
      </w:r>
      <w:proofErr w:type="spellStart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Гданьский</w:t>
      </w:r>
      <w:proofErr w:type="spellEnd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университет);</w:t>
      </w:r>
    </w:p>
    <w:p w:rsidR="00C56A19" w:rsidRPr="00C56A19" w:rsidRDefault="00C56A19" w:rsidP="00C56A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Стефан </w:t>
      </w:r>
      <w:proofErr w:type="spellStart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Валтеров</w:t>
      </w:r>
      <w:proofErr w:type="spellEnd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Аспарухов</w:t>
      </w:r>
      <w:proofErr w:type="spellEnd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канд. архитектуры, доцент (Университет архитектуры, строительства и геодезии, София);</w:t>
      </w:r>
    </w:p>
    <w:p w:rsidR="00C56A19" w:rsidRPr="00C56A19" w:rsidRDefault="00C56A19" w:rsidP="00C56A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Гранстрем</w:t>
      </w:r>
      <w:proofErr w:type="spellEnd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канд. архитектуры, доцент (</w:t>
      </w:r>
      <w:proofErr w:type="spellStart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6A19" w:rsidRPr="00C56A19" w:rsidRDefault="00C56A19" w:rsidP="00C56A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Кефала</w:t>
      </w:r>
      <w:proofErr w:type="spellEnd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канд. архитектуры, доцент (</w:t>
      </w:r>
      <w:proofErr w:type="spellStart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C56A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703B" w:rsidRPr="00A210C2" w:rsidRDefault="0001703B" w:rsidP="00C56A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703B" w:rsidRPr="00A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93B"/>
    <w:multiLevelType w:val="hybridMultilevel"/>
    <w:tmpl w:val="0DB2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037"/>
    <w:multiLevelType w:val="hybridMultilevel"/>
    <w:tmpl w:val="32CC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54B5"/>
    <w:multiLevelType w:val="hybridMultilevel"/>
    <w:tmpl w:val="C3F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0"/>
    <w:rsid w:val="0001703B"/>
    <w:rsid w:val="00042CC3"/>
    <w:rsid w:val="003A23DC"/>
    <w:rsid w:val="005244AB"/>
    <w:rsid w:val="00576C40"/>
    <w:rsid w:val="009A4EFC"/>
    <w:rsid w:val="00A210C2"/>
    <w:rsid w:val="00A90CA0"/>
    <w:rsid w:val="00B955F9"/>
    <w:rsid w:val="00BD52B0"/>
    <w:rsid w:val="00C56A19"/>
    <w:rsid w:val="00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8E59-5031-4EAC-9B81-B74E507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Рапгоф Виктория Борисновна</cp:lastModifiedBy>
  <cp:revision>3</cp:revision>
  <dcterms:created xsi:type="dcterms:W3CDTF">2016-05-11T07:03:00Z</dcterms:created>
  <dcterms:modified xsi:type="dcterms:W3CDTF">2016-05-11T07:05:00Z</dcterms:modified>
</cp:coreProperties>
</file>