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79" w:rsidRDefault="00A01579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proofErr w:type="spellStart"/>
      <w:r w:rsidRPr="00A0157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Внутривузовская</w:t>
      </w:r>
      <w:proofErr w:type="spellEnd"/>
      <w:r w:rsidRPr="00A0157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конференция</w:t>
      </w:r>
    </w:p>
    <w:p w:rsidR="00576C40" w:rsidRDefault="00A01579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0157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«Актуальные проблемы инвестиционно-строительной деятельности в условиях кризиса»</w:t>
      </w:r>
    </w:p>
    <w:p w:rsidR="00576C40" w:rsidRPr="00D16028" w:rsidRDefault="00D16028" w:rsidP="0057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 w:rsidRPr="00D1602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26 мая 2016г.</w:t>
      </w:r>
    </w:p>
    <w:p w:rsidR="00A90CA0" w:rsidRDefault="00D16028" w:rsidP="00B955F9">
      <w:pPr>
        <w:spacing w:before="120"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 2016 года</w:t>
      </w:r>
      <w:r w:rsidRPr="00D16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в Санкт-Петербургском государственном архитектурно-строительном университете на базе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Внутривузовская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конференция «</w:t>
      </w:r>
      <w:r w:rsidRPr="00971FEA">
        <w:rPr>
          <w:rFonts w:ascii="Times New Roman" w:hAnsi="Times New Roman"/>
          <w:sz w:val="24"/>
          <w:szCs w:val="24"/>
        </w:rPr>
        <w:t>Актуальные проблемы инвестиционно-строительной</w:t>
      </w:r>
      <w:r>
        <w:rPr>
          <w:rFonts w:ascii="Times New Roman" w:hAnsi="Times New Roman"/>
          <w:sz w:val="24"/>
          <w:szCs w:val="24"/>
        </w:rPr>
        <w:t xml:space="preserve"> деятельности в условиях кризиса»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028" w:rsidRPr="007D3225" w:rsidRDefault="00D16028" w:rsidP="00D1602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3225">
        <w:rPr>
          <w:rFonts w:ascii="Times New Roman" w:hAnsi="Times New Roman"/>
          <w:sz w:val="24"/>
          <w:szCs w:val="24"/>
        </w:rPr>
        <w:t xml:space="preserve">Проведение конференции направлено на обмен научными взглядами, мнениями, опытом, современными научными тенденциями в области инвестиционно-строительной деятельности, организации и управления в строительстве в условиях кризиса. В настоящее время деятельность организаций инвестиционно-строительной сферы в регионе и стране связана с целым рядом проблем, вызванных экономическим кризисом. Поиск путей решения проблем минимизации последствий экономического кризиса определяет актуальность проводимой конференции и направления решения поставленных задач. </w:t>
      </w:r>
      <w:r w:rsidRPr="007D3225">
        <w:rPr>
          <w:rFonts w:ascii="Times New Roman" w:hAnsi="Times New Roman"/>
          <w:iCs/>
          <w:sz w:val="24"/>
          <w:szCs w:val="24"/>
        </w:rPr>
        <w:t>Цель проведения конференции</w:t>
      </w:r>
      <w:r w:rsidRPr="007D3225">
        <w:rPr>
          <w:rFonts w:ascii="Times New Roman" w:hAnsi="Times New Roman"/>
          <w:sz w:val="24"/>
          <w:szCs w:val="24"/>
        </w:rPr>
        <w:t xml:space="preserve"> – содействие обмену научными взглядами решения проблем инвестиционно-строительной деятельности,</w:t>
      </w:r>
      <w:r w:rsidRPr="007D3225">
        <w:rPr>
          <w:rFonts w:ascii="Times New Roman" w:hAnsi="Times New Roman"/>
          <w:sz w:val="24"/>
          <w:szCs w:val="24"/>
          <w:shd w:val="clear" w:color="auto" w:fill="FFFFFF"/>
        </w:rPr>
        <w:t xml:space="preserve"> активизация познавательной научно-исследовательской активности студентов и аспирантов.</w:t>
      </w:r>
    </w:p>
    <w:p w:rsidR="00D16028" w:rsidRDefault="00D16028" w:rsidP="00D16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225">
        <w:rPr>
          <w:rFonts w:ascii="Times New Roman" w:hAnsi="Times New Roman"/>
          <w:iCs/>
          <w:sz w:val="24"/>
          <w:szCs w:val="24"/>
        </w:rPr>
        <w:t>Задачи проведения конференции</w:t>
      </w:r>
      <w:r w:rsidRPr="007D3225">
        <w:rPr>
          <w:rFonts w:ascii="Times New Roman" w:hAnsi="Times New Roman"/>
          <w:sz w:val="24"/>
          <w:szCs w:val="24"/>
        </w:rPr>
        <w:t xml:space="preserve">: анализ актуальных проблем и поиск путей их решения; исследование особенностей действующего </w:t>
      </w:r>
      <w:r>
        <w:rPr>
          <w:rFonts w:ascii="Times New Roman" w:hAnsi="Times New Roman"/>
          <w:sz w:val="24"/>
          <w:szCs w:val="24"/>
        </w:rPr>
        <w:t>з</w:t>
      </w:r>
      <w:r w:rsidRPr="007D3225">
        <w:rPr>
          <w:rFonts w:ascii="Times New Roman" w:hAnsi="Times New Roman"/>
          <w:sz w:val="24"/>
          <w:szCs w:val="24"/>
        </w:rPr>
        <w:t>аконодательства и обсуждение политики государства в области строительства; развитие инновационной активности; изучение практики работы лучших компаний отрасли и т.п.</w:t>
      </w:r>
    </w:p>
    <w:p w:rsidR="00D16028" w:rsidRPr="00D16028" w:rsidRDefault="00D16028" w:rsidP="00D160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028">
        <w:rPr>
          <w:rFonts w:ascii="Times New Roman" w:eastAsia="Times New Roman" w:hAnsi="Times New Roman" w:cs="Times New Roman"/>
          <w:b/>
          <w:sz w:val="24"/>
          <w:szCs w:val="24"/>
        </w:rPr>
        <w:t>Оргкомитет:</w:t>
      </w:r>
    </w:p>
    <w:p w:rsidR="00D16028" w:rsidRPr="00D16028" w:rsidRDefault="00D16028" w:rsidP="00D160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028">
        <w:rPr>
          <w:rFonts w:ascii="Times New Roman" w:eastAsia="Times New Roman" w:hAnsi="Times New Roman" w:cs="Times New Roman"/>
          <w:b/>
          <w:sz w:val="24"/>
          <w:szCs w:val="24"/>
        </w:rPr>
        <w:t>Председатель:</w:t>
      </w:r>
      <w:r w:rsidRPr="00D16028"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Асаул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 xml:space="preserve">, д-р 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экон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>. наук, профессор, зав. кафедрой экономика строительства (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СПбГАСУ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>, Санкт-Петербург)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028" w:rsidRPr="00D16028" w:rsidRDefault="00D16028" w:rsidP="00D160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028">
        <w:rPr>
          <w:rFonts w:ascii="Times New Roman" w:eastAsia="Times New Roman" w:hAnsi="Times New Roman" w:cs="Times New Roman"/>
          <w:b/>
          <w:sz w:val="24"/>
          <w:szCs w:val="24"/>
        </w:rPr>
        <w:t>Зам. председателя:</w:t>
      </w:r>
      <w:r w:rsidRPr="00D16028">
        <w:rPr>
          <w:rFonts w:ascii="Times New Roman" w:eastAsia="Times New Roman" w:hAnsi="Times New Roman" w:cs="Times New Roman"/>
          <w:sz w:val="24"/>
          <w:szCs w:val="24"/>
        </w:rPr>
        <w:t xml:space="preserve"> А.О. Михайлова, канд. 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экон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>. наук, уч. секретарь кафедры экономика строительства (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СПбГАСУ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>, Санкт-Петербург)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028" w:rsidRPr="00D16028" w:rsidRDefault="00D16028" w:rsidP="00D160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028">
        <w:rPr>
          <w:rFonts w:ascii="Times New Roman" w:eastAsia="Times New Roman" w:hAnsi="Times New Roman" w:cs="Times New Roman"/>
          <w:b/>
          <w:sz w:val="24"/>
          <w:szCs w:val="24"/>
        </w:rPr>
        <w:t>Члены орг. комитета:</w:t>
      </w:r>
    </w:p>
    <w:p w:rsidR="00D16028" w:rsidRDefault="00D16028" w:rsidP="00D1602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028">
        <w:rPr>
          <w:rFonts w:ascii="Times New Roman" w:eastAsia="Times New Roman" w:hAnsi="Times New Roman" w:cs="Times New Roman"/>
          <w:sz w:val="24"/>
          <w:szCs w:val="24"/>
        </w:rPr>
        <w:t xml:space="preserve">Е.М. Коршунова, канд. 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экон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>. наук, доцент кафедры экономика строительства (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СПбГАСУ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>, Санкт-Петербург)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028" w:rsidRDefault="00D16028" w:rsidP="00D1602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028">
        <w:rPr>
          <w:rFonts w:ascii="Times New Roman" w:eastAsia="Times New Roman" w:hAnsi="Times New Roman" w:cs="Times New Roman"/>
          <w:sz w:val="24"/>
          <w:szCs w:val="24"/>
        </w:rPr>
        <w:t xml:space="preserve">И.П. 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Скиданов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 xml:space="preserve"> канд. 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экон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>. наук, доцент кафедры экономика строительства (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СПбГАСУ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>, Санкт-Петербург)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703B" w:rsidRPr="00D16028" w:rsidRDefault="00D16028" w:rsidP="00D16028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028">
        <w:rPr>
          <w:rFonts w:ascii="Times New Roman" w:eastAsia="Times New Roman" w:hAnsi="Times New Roman" w:cs="Times New Roman"/>
          <w:sz w:val="24"/>
          <w:szCs w:val="24"/>
        </w:rPr>
        <w:t xml:space="preserve">С.С. Корабельникова, канд. 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экон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>. наук, доцент кафедры экономика строительства (</w:t>
      </w:r>
      <w:proofErr w:type="spellStart"/>
      <w:r w:rsidRPr="00D16028">
        <w:rPr>
          <w:rFonts w:ascii="Times New Roman" w:eastAsia="Times New Roman" w:hAnsi="Times New Roman" w:cs="Times New Roman"/>
          <w:sz w:val="24"/>
          <w:szCs w:val="24"/>
        </w:rPr>
        <w:t>СПбГАСУ</w:t>
      </w:r>
      <w:proofErr w:type="spellEnd"/>
      <w:r w:rsidRPr="00D16028">
        <w:rPr>
          <w:rFonts w:ascii="Times New Roman" w:eastAsia="Times New Roman" w:hAnsi="Times New Roman" w:cs="Times New Roman"/>
          <w:sz w:val="24"/>
          <w:szCs w:val="24"/>
        </w:rPr>
        <w:t>, Санкт-Петербург)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1703B" w:rsidRPr="00D1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3B"/>
    <w:multiLevelType w:val="hybridMultilevel"/>
    <w:tmpl w:val="0DB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037"/>
    <w:multiLevelType w:val="hybridMultilevel"/>
    <w:tmpl w:val="32C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A10CF"/>
    <w:multiLevelType w:val="hybridMultilevel"/>
    <w:tmpl w:val="3086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0"/>
    <w:rsid w:val="0001703B"/>
    <w:rsid w:val="00042CC3"/>
    <w:rsid w:val="003A23DC"/>
    <w:rsid w:val="00576C40"/>
    <w:rsid w:val="009A4EFC"/>
    <w:rsid w:val="00A01579"/>
    <w:rsid w:val="00A210C2"/>
    <w:rsid w:val="00A90CA0"/>
    <w:rsid w:val="00B955F9"/>
    <w:rsid w:val="00BD52B0"/>
    <w:rsid w:val="00CC41B2"/>
    <w:rsid w:val="00D1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8E59-5031-4EAC-9B81-B74E507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0"/>
    <w:pPr>
      <w:ind w:left="720"/>
      <w:contextualSpacing/>
    </w:pPr>
  </w:style>
  <w:style w:type="paragraph" w:styleId="a4">
    <w:name w:val="No Spacing"/>
    <w:uiPriority w:val="1"/>
    <w:qFormat/>
    <w:rsid w:val="00D160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Рапгоф Виктория Борисновна</cp:lastModifiedBy>
  <cp:revision>3</cp:revision>
  <dcterms:created xsi:type="dcterms:W3CDTF">2016-06-27T07:46:00Z</dcterms:created>
  <dcterms:modified xsi:type="dcterms:W3CDTF">2016-06-27T07:49:00Z</dcterms:modified>
</cp:coreProperties>
</file>